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2120D" w14:textId="77777777" w:rsidR="00FB56A9" w:rsidRPr="00D16C94" w:rsidRDefault="00FB56A9" w:rsidP="00FB56A9">
      <w:pPr>
        <w:pStyle w:val="3"/>
        <w:jc w:val="center"/>
        <w:rPr>
          <w:rFonts w:asciiTheme="minorHAnsi" w:eastAsia="黑体" w:hAnsiTheme="minorHAnsi"/>
          <w:color w:val="FF0000"/>
          <w:sz w:val="52"/>
          <w:szCs w:val="52"/>
        </w:rPr>
      </w:pPr>
      <w:r w:rsidRPr="00D16C94">
        <w:rPr>
          <w:rFonts w:asciiTheme="minorHAnsi" w:eastAsia="黑体" w:hAnsiTheme="minorHAnsi"/>
          <w:color w:val="FF0000"/>
          <w:sz w:val="52"/>
          <w:szCs w:val="52"/>
        </w:rPr>
        <w:t>重庆大学生物工程学院文件</w:t>
      </w:r>
    </w:p>
    <w:p w14:paraId="5A3B3A50" w14:textId="02F6982C" w:rsidR="00FB56A9" w:rsidRPr="00AB5ED5" w:rsidRDefault="00FB56A9" w:rsidP="00FB56A9">
      <w:pPr>
        <w:jc w:val="center"/>
        <w:rPr>
          <w:rFonts w:ascii="宋体" w:hAnsi="宋体"/>
          <w:color w:val="000000"/>
          <w:sz w:val="24"/>
        </w:rPr>
      </w:pPr>
      <w:r w:rsidRPr="00AB5ED5">
        <w:rPr>
          <w:rFonts w:ascii="宋体" w:hAnsi="宋体"/>
          <w:color w:val="000000"/>
          <w:sz w:val="24"/>
        </w:rPr>
        <w:t>重大校生物</w:t>
      </w:r>
      <w:r w:rsidR="00C93FB0">
        <w:rPr>
          <w:rFonts w:ascii="宋体" w:hAnsi="宋体" w:hint="eastAsia"/>
          <w:color w:val="000000"/>
          <w:sz w:val="24"/>
        </w:rPr>
        <w:t>实验</w:t>
      </w:r>
      <w:r w:rsidRPr="00AB5ED5">
        <w:rPr>
          <w:rFonts w:ascii="宋体" w:hAnsi="宋体" w:hint="eastAsia"/>
          <w:color w:val="333333"/>
          <w:sz w:val="24"/>
        </w:rPr>
        <w:t>〔201</w:t>
      </w:r>
      <w:r w:rsidR="001C56D2">
        <w:rPr>
          <w:rFonts w:ascii="宋体" w:hAnsi="宋体" w:hint="eastAsia"/>
          <w:color w:val="333333"/>
          <w:sz w:val="24"/>
        </w:rPr>
        <w:t>7</w:t>
      </w:r>
      <w:r w:rsidRPr="00AB5ED5">
        <w:rPr>
          <w:rFonts w:ascii="宋体" w:hAnsi="宋体" w:hint="eastAsia"/>
          <w:color w:val="333333"/>
          <w:sz w:val="24"/>
        </w:rPr>
        <w:t>〕</w:t>
      </w:r>
      <w:r w:rsidR="001C56D2">
        <w:rPr>
          <w:rFonts w:ascii="宋体" w:hAnsi="宋体" w:hint="eastAsia"/>
          <w:color w:val="333333"/>
          <w:sz w:val="24"/>
        </w:rPr>
        <w:t>11</w:t>
      </w:r>
      <w:r w:rsidRPr="00AB5ED5">
        <w:rPr>
          <w:rFonts w:ascii="宋体" w:hAnsi="宋体"/>
          <w:color w:val="000000"/>
          <w:sz w:val="24"/>
        </w:rPr>
        <w:t>号</w:t>
      </w:r>
    </w:p>
    <w:p w14:paraId="2D38F4BE" w14:textId="77777777" w:rsidR="00FB56A9" w:rsidRPr="00D16C94" w:rsidRDefault="007F658B" w:rsidP="00FB56A9">
      <w:pPr>
        <w:rPr>
          <w:rFonts w:asciiTheme="minorHAnsi" w:eastAsia="黑体" w:hAnsiTheme="minorHAnsi"/>
          <w:sz w:val="32"/>
          <w:szCs w:val="32"/>
        </w:rPr>
      </w:pPr>
      <w:r>
        <w:rPr>
          <w:noProof/>
        </w:rPr>
        <w:pict w14:anchorId="00859D8D">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5.15pt" to="430.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" strokecolor="red" strokeweight="2.25pt"/>
        </w:pict>
      </w:r>
    </w:p>
    <w:p w14:paraId="7D11E327" w14:textId="77777777" w:rsidR="007C7242" w:rsidRDefault="007C7242" w:rsidP="007C7242">
      <w:pPr>
        <w:jc w:val="center"/>
        <w:rPr>
          <w:rFonts w:ascii="微软雅黑" w:eastAsia="微软雅黑" w:hAnsi="微软雅黑"/>
          <w:b/>
          <w:sz w:val="36"/>
          <w:szCs w:val="36"/>
        </w:rPr>
      </w:pPr>
    </w:p>
    <w:p w14:paraId="32444FF9" w14:textId="77777777" w:rsidR="00805F79" w:rsidRPr="00A64603" w:rsidRDefault="007C7242" w:rsidP="007C7242">
      <w:pPr>
        <w:jc w:val="center"/>
        <w:rPr>
          <w:rFonts w:ascii="黑体" w:eastAsia="黑体" w:hAnsi="黑体"/>
          <w:b/>
          <w:sz w:val="36"/>
          <w:szCs w:val="36"/>
        </w:rPr>
      </w:pPr>
      <w:r w:rsidRPr="00A64603">
        <w:rPr>
          <w:rFonts w:ascii="黑体" w:eastAsia="黑体" w:hAnsi="黑体" w:hint="eastAsia"/>
          <w:b/>
          <w:sz w:val="36"/>
          <w:szCs w:val="36"/>
        </w:rPr>
        <w:t>关于制定生物工程学院实验室一般固体废弃物收集、处理规范的决定</w:t>
      </w:r>
    </w:p>
    <w:p w14:paraId="01BCC03A" w14:textId="77777777" w:rsidR="007C7242" w:rsidRDefault="007C7242" w:rsidP="007C7242">
      <w:pPr>
        <w:jc w:val="left"/>
        <w:rPr>
          <w:rFonts w:ascii="微软雅黑" w:eastAsia="微软雅黑" w:hAnsi="微软雅黑"/>
          <w:b/>
          <w:sz w:val="36"/>
          <w:szCs w:val="36"/>
        </w:rPr>
      </w:pPr>
    </w:p>
    <w:p w14:paraId="41273076" w14:textId="77777777" w:rsidR="007C7242" w:rsidRPr="007C7242" w:rsidRDefault="007C7242" w:rsidP="007C7242">
      <w:pPr>
        <w:numPr>
          <w:ilvl w:val="0"/>
          <w:numId w:val="7"/>
        </w:numPr>
        <w:spacing w:line="360" w:lineRule="auto"/>
        <w:ind w:left="567" w:hanging="567"/>
        <w:rPr>
          <w:rFonts w:ascii="微软雅黑" w:eastAsia="微软雅黑" w:hAnsi="微软雅黑"/>
          <w:b/>
          <w:sz w:val="28"/>
          <w:szCs w:val="28"/>
        </w:rPr>
      </w:pPr>
      <w:r w:rsidRPr="007C7242">
        <w:rPr>
          <w:rFonts w:ascii="微软雅黑" w:eastAsia="微软雅黑" w:hAnsi="微软雅黑" w:hint="eastAsia"/>
          <w:b/>
          <w:sz w:val="28"/>
          <w:szCs w:val="28"/>
        </w:rPr>
        <w:t>实验室化学固体废物定义</w:t>
      </w:r>
    </w:p>
    <w:p w14:paraId="177AEBF9" w14:textId="77777777" w:rsidR="007C7242" w:rsidRPr="007C7242" w:rsidRDefault="007C7242" w:rsidP="007C7242">
      <w:pPr>
        <w:spacing w:line="360" w:lineRule="auto"/>
        <w:ind w:firstLineChars="200" w:firstLine="560"/>
        <w:rPr>
          <w:rFonts w:ascii="微软雅黑" w:eastAsia="微软雅黑" w:hAnsi="微软雅黑"/>
          <w:sz w:val="28"/>
          <w:szCs w:val="28"/>
        </w:rPr>
      </w:pPr>
      <w:r w:rsidRPr="007C7242">
        <w:rPr>
          <w:rFonts w:ascii="微软雅黑" w:eastAsia="微软雅黑" w:hAnsi="微软雅黑" w:hint="eastAsia"/>
          <w:sz w:val="28"/>
          <w:szCs w:val="28"/>
        </w:rPr>
        <w:t>本规范中的实验室化学固体废物是指在实验室所产生的各类危险化学固态废物，包括：1）固态、半固态的化学品和化学废物；2）原瓶存放的液态化学品；3）化学品的包装材料；4）废弃玻璃器皿。以下简称为固废。</w:t>
      </w:r>
    </w:p>
    <w:p w14:paraId="61BB766A" w14:textId="77777777" w:rsidR="007C7242" w:rsidRPr="007C7242" w:rsidRDefault="007C7242" w:rsidP="007C7242">
      <w:pPr>
        <w:numPr>
          <w:ilvl w:val="0"/>
          <w:numId w:val="7"/>
        </w:numPr>
        <w:spacing w:line="360" w:lineRule="auto"/>
        <w:ind w:left="567" w:hanging="567"/>
        <w:rPr>
          <w:rFonts w:ascii="微软雅黑" w:eastAsia="微软雅黑" w:hAnsi="微软雅黑"/>
          <w:b/>
          <w:sz w:val="28"/>
          <w:szCs w:val="28"/>
        </w:rPr>
      </w:pPr>
      <w:r w:rsidRPr="007C7242">
        <w:rPr>
          <w:rFonts w:ascii="微软雅黑" w:eastAsia="微软雅黑" w:hAnsi="微软雅黑" w:hint="eastAsia"/>
          <w:b/>
          <w:sz w:val="28"/>
          <w:szCs w:val="28"/>
        </w:rPr>
        <w:t>固废的包装材料</w:t>
      </w:r>
    </w:p>
    <w:p w14:paraId="6FBA9ADE" w14:textId="77777777" w:rsidR="007C7242" w:rsidRPr="007C7242" w:rsidRDefault="007C7242" w:rsidP="007C7242">
      <w:pPr>
        <w:numPr>
          <w:ilvl w:val="0"/>
          <w:numId w:val="3"/>
        </w:numPr>
        <w:spacing w:line="360" w:lineRule="auto"/>
        <w:ind w:leftChars="180" w:left="378" w:firstLine="0"/>
        <w:rPr>
          <w:rFonts w:ascii="微软雅黑" w:eastAsia="微软雅黑" w:hAnsi="微软雅黑"/>
          <w:sz w:val="28"/>
          <w:szCs w:val="28"/>
        </w:rPr>
      </w:pPr>
      <w:r w:rsidRPr="007C7242">
        <w:rPr>
          <w:rFonts w:ascii="微软雅黑" w:eastAsia="微软雅黑" w:hAnsi="微软雅黑" w:hint="eastAsia"/>
          <w:sz w:val="28"/>
          <w:szCs w:val="28"/>
        </w:rPr>
        <w:t>实验室自行准备大小合适、中等强度的包装材料（如纸箱、编织袋等）。</w:t>
      </w:r>
    </w:p>
    <w:p w14:paraId="64D43919" w14:textId="77777777" w:rsidR="007C7242" w:rsidRPr="007C7242" w:rsidRDefault="007C7242" w:rsidP="007C7242">
      <w:pPr>
        <w:numPr>
          <w:ilvl w:val="0"/>
          <w:numId w:val="3"/>
        </w:numPr>
        <w:spacing w:line="360" w:lineRule="auto"/>
        <w:ind w:leftChars="180" w:left="378" w:firstLine="0"/>
        <w:rPr>
          <w:rFonts w:ascii="微软雅黑" w:eastAsia="微软雅黑" w:hAnsi="微软雅黑"/>
          <w:sz w:val="28"/>
          <w:szCs w:val="28"/>
        </w:rPr>
      </w:pPr>
      <w:r w:rsidRPr="007C7242">
        <w:rPr>
          <w:rFonts w:ascii="微软雅黑" w:eastAsia="微软雅黑" w:hAnsi="微软雅黑" w:hint="eastAsia"/>
          <w:sz w:val="28"/>
          <w:szCs w:val="28"/>
        </w:rPr>
        <w:t>包装材料要求完好、结实、牢固；纸箱要求底部用宽胶带加固。</w:t>
      </w:r>
    </w:p>
    <w:p w14:paraId="3C9F5710" w14:textId="77777777" w:rsidR="007C7242" w:rsidRPr="007C7242" w:rsidRDefault="007C7242" w:rsidP="007C7242">
      <w:pPr>
        <w:numPr>
          <w:ilvl w:val="0"/>
          <w:numId w:val="7"/>
        </w:numPr>
        <w:spacing w:line="360" w:lineRule="auto"/>
        <w:ind w:left="567" w:hanging="567"/>
        <w:rPr>
          <w:rFonts w:ascii="微软雅黑" w:eastAsia="微软雅黑" w:hAnsi="微软雅黑"/>
          <w:b/>
          <w:sz w:val="28"/>
          <w:szCs w:val="28"/>
        </w:rPr>
      </w:pPr>
      <w:r w:rsidRPr="007C7242">
        <w:rPr>
          <w:rFonts w:ascii="微软雅黑" w:eastAsia="微软雅黑" w:hAnsi="微软雅黑" w:hint="eastAsia"/>
          <w:b/>
          <w:sz w:val="28"/>
          <w:szCs w:val="28"/>
        </w:rPr>
        <w:t>包装贴标</w:t>
      </w:r>
    </w:p>
    <w:p w14:paraId="47DBD8A1" w14:textId="77777777" w:rsidR="007C7242" w:rsidRPr="007C7242" w:rsidRDefault="007C7242" w:rsidP="007C7242">
      <w:pPr>
        <w:numPr>
          <w:ilvl w:val="0"/>
          <w:numId w:val="4"/>
        </w:numPr>
        <w:spacing w:line="360" w:lineRule="auto"/>
        <w:rPr>
          <w:rFonts w:ascii="微软雅黑" w:eastAsia="微软雅黑" w:hAnsi="微软雅黑"/>
          <w:sz w:val="28"/>
          <w:szCs w:val="28"/>
        </w:rPr>
      </w:pPr>
      <w:r w:rsidRPr="007C7242">
        <w:rPr>
          <w:rFonts w:ascii="微软雅黑" w:eastAsia="微软雅黑" w:hAnsi="微软雅黑" w:hint="eastAsia"/>
          <w:sz w:val="28"/>
          <w:szCs w:val="28"/>
        </w:rPr>
        <w:t>收集固废前，先在收集纸箱或编织袋贴上《实验室化学固体废物清单》。</w:t>
      </w:r>
    </w:p>
    <w:p w14:paraId="58126DD5" w14:textId="77777777" w:rsidR="007C7242" w:rsidRPr="007C7242" w:rsidRDefault="007C7242" w:rsidP="007C7242">
      <w:pPr>
        <w:numPr>
          <w:ilvl w:val="0"/>
          <w:numId w:val="4"/>
        </w:numPr>
        <w:spacing w:line="360" w:lineRule="auto"/>
        <w:rPr>
          <w:rFonts w:ascii="微软雅黑" w:eastAsia="微软雅黑" w:hAnsi="微软雅黑"/>
          <w:sz w:val="28"/>
          <w:szCs w:val="28"/>
        </w:rPr>
      </w:pPr>
      <w:r w:rsidRPr="007C7242">
        <w:rPr>
          <w:rFonts w:ascii="微软雅黑" w:eastAsia="微软雅黑" w:hAnsi="微软雅黑" w:hint="eastAsia"/>
          <w:sz w:val="28"/>
          <w:szCs w:val="28"/>
        </w:rPr>
        <w:t>按要求填写产生固废的实验房间、联系人及其联系电话。</w:t>
      </w:r>
    </w:p>
    <w:p w14:paraId="560C59F2" w14:textId="77777777" w:rsidR="007C7242" w:rsidRPr="007C7242" w:rsidRDefault="007C7242" w:rsidP="007C7242">
      <w:pPr>
        <w:numPr>
          <w:ilvl w:val="0"/>
          <w:numId w:val="7"/>
        </w:numPr>
        <w:spacing w:line="360" w:lineRule="auto"/>
        <w:ind w:left="567" w:hanging="567"/>
        <w:rPr>
          <w:rFonts w:ascii="微软雅黑" w:eastAsia="微软雅黑" w:hAnsi="微软雅黑"/>
          <w:b/>
          <w:sz w:val="28"/>
          <w:szCs w:val="28"/>
        </w:rPr>
      </w:pPr>
      <w:r w:rsidRPr="007C7242">
        <w:rPr>
          <w:rFonts w:ascii="微软雅黑" w:eastAsia="微软雅黑" w:hAnsi="微软雅黑" w:hint="eastAsia"/>
          <w:b/>
          <w:sz w:val="28"/>
          <w:szCs w:val="28"/>
        </w:rPr>
        <w:t>固废的收集</w:t>
      </w:r>
    </w:p>
    <w:p w14:paraId="32E38363" w14:textId="77777777" w:rsidR="007C7242" w:rsidRPr="007C7242" w:rsidRDefault="007C7242" w:rsidP="007C7242">
      <w:pPr>
        <w:numPr>
          <w:ilvl w:val="0"/>
          <w:numId w:val="5"/>
        </w:numPr>
        <w:spacing w:line="360" w:lineRule="auto"/>
        <w:ind w:left="851" w:hanging="501"/>
        <w:rPr>
          <w:rFonts w:ascii="微软雅黑" w:eastAsia="微软雅黑" w:hAnsi="微软雅黑"/>
          <w:sz w:val="28"/>
          <w:szCs w:val="28"/>
        </w:rPr>
      </w:pPr>
      <w:r w:rsidRPr="007C7242">
        <w:rPr>
          <w:rFonts w:ascii="微软雅黑" w:eastAsia="微软雅黑" w:hAnsi="微软雅黑" w:hint="eastAsia"/>
          <w:sz w:val="28"/>
          <w:szCs w:val="28"/>
        </w:rPr>
        <w:t>分类收集：</w:t>
      </w:r>
    </w:p>
    <w:p w14:paraId="5D344B13" w14:textId="77777777" w:rsidR="007C7242" w:rsidRPr="007C7242" w:rsidRDefault="007C7242" w:rsidP="007C7242">
      <w:pPr>
        <w:numPr>
          <w:ilvl w:val="0"/>
          <w:numId w:val="8"/>
        </w:numPr>
        <w:spacing w:line="360" w:lineRule="auto"/>
        <w:rPr>
          <w:rFonts w:ascii="微软雅黑" w:eastAsia="微软雅黑" w:hAnsi="微软雅黑"/>
          <w:sz w:val="28"/>
          <w:szCs w:val="28"/>
        </w:rPr>
      </w:pPr>
      <w:r w:rsidRPr="007C7242">
        <w:rPr>
          <w:rFonts w:ascii="微软雅黑" w:eastAsia="微软雅黑" w:hAnsi="微软雅黑" w:hint="eastAsia"/>
          <w:sz w:val="28"/>
          <w:szCs w:val="28"/>
        </w:rPr>
        <w:t>瓶装化学品和空瓶：确保瓶体上标签完好，原标签破损的须补上</w:t>
      </w:r>
      <w:r w:rsidRPr="007C7242">
        <w:rPr>
          <w:rFonts w:ascii="微软雅黑" w:eastAsia="微软雅黑" w:hAnsi="微软雅黑" w:hint="eastAsia"/>
          <w:sz w:val="28"/>
          <w:szCs w:val="28"/>
        </w:rPr>
        <w:lastRenderedPageBreak/>
        <w:t>标签，瓶盖旋紧后竖直整齐放入纸箱；瓶装化学品、空瓶须分别装箱收集；</w:t>
      </w:r>
    </w:p>
    <w:p w14:paraId="3A30F723" w14:textId="77777777" w:rsidR="007C7242" w:rsidRPr="007C7242" w:rsidRDefault="007C7242" w:rsidP="007C7242">
      <w:pPr>
        <w:numPr>
          <w:ilvl w:val="0"/>
          <w:numId w:val="8"/>
        </w:numPr>
        <w:spacing w:line="360" w:lineRule="auto"/>
        <w:rPr>
          <w:rFonts w:ascii="微软雅黑" w:eastAsia="微软雅黑" w:hAnsi="微软雅黑"/>
          <w:sz w:val="28"/>
          <w:szCs w:val="28"/>
        </w:rPr>
      </w:pPr>
      <w:r w:rsidRPr="007C7242">
        <w:rPr>
          <w:rFonts w:ascii="微软雅黑" w:eastAsia="微软雅黑" w:hAnsi="微软雅黑" w:hint="eastAsia"/>
          <w:sz w:val="28"/>
          <w:szCs w:val="28"/>
        </w:rPr>
        <w:t>其他化学品和化学固废：用塑料袋分装并扎好袋口，在塑料袋上贴上标签并写上固废名称和成份，袋口朝上放入纸箱或编织袋内；</w:t>
      </w:r>
    </w:p>
    <w:p w14:paraId="0385CE63" w14:textId="77777777" w:rsidR="007C7242" w:rsidRPr="007C7242" w:rsidRDefault="007C7242" w:rsidP="007C7242">
      <w:pPr>
        <w:numPr>
          <w:ilvl w:val="0"/>
          <w:numId w:val="8"/>
        </w:numPr>
        <w:spacing w:line="360" w:lineRule="auto"/>
        <w:rPr>
          <w:rFonts w:ascii="微软雅黑" w:eastAsia="微软雅黑" w:hAnsi="微软雅黑"/>
          <w:sz w:val="28"/>
          <w:szCs w:val="28"/>
        </w:rPr>
      </w:pPr>
      <w:r w:rsidRPr="007C7242">
        <w:rPr>
          <w:rFonts w:ascii="微软雅黑" w:eastAsia="微软雅黑" w:hAnsi="微软雅黑" w:hint="eastAsia"/>
          <w:sz w:val="28"/>
          <w:szCs w:val="28"/>
        </w:rPr>
        <w:t>玻璃器皿：放入纸箱内；</w:t>
      </w:r>
    </w:p>
    <w:p w14:paraId="3F4B692E" w14:textId="77777777" w:rsidR="007C7242" w:rsidRPr="007C7242" w:rsidRDefault="007C7242" w:rsidP="007C7242">
      <w:pPr>
        <w:numPr>
          <w:ilvl w:val="0"/>
          <w:numId w:val="8"/>
        </w:numPr>
        <w:spacing w:line="360" w:lineRule="auto"/>
        <w:rPr>
          <w:rFonts w:ascii="微软雅黑" w:eastAsia="微软雅黑" w:hAnsi="微软雅黑"/>
          <w:sz w:val="28"/>
          <w:szCs w:val="28"/>
        </w:rPr>
      </w:pPr>
      <w:r w:rsidRPr="007C7242">
        <w:rPr>
          <w:rFonts w:ascii="微软雅黑" w:eastAsia="微软雅黑" w:hAnsi="微软雅黑" w:hint="eastAsia"/>
          <w:sz w:val="28"/>
          <w:szCs w:val="28"/>
        </w:rPr>
        <w:t>以上三类不能混放。</w:t>
      </w:r>
    </w:p>
    <w:p w14:paraId="4B0EF2E9" w14:textId="77777777" w:rsidR="007C7242" w:rsidRPr="007C7242" w:rsidRDefault="007C7242" w:rsidP="007C7242">
      <w:pPr>
        <w:numPr>
          <w:ilvl w:val="0"/>
          <w:numId w:val="5"/>
        </w:numPr>
        <w:spacing w:line="360" w:lineRule="auto"/>
        <w:ind w:left="851" w:hanging="501"/>
        <w:rPr>
          <w:rFonts w:ascii="微软雅黑" w:eastAsia="微软雅黑" w:hAnsi="微软雅黑"/>
          <w:sz w:val="28"/>
          <w:szCs w:val="28"/>
        </w:rPr>
      </w:pPr>
      <w:r w:rsidRPr="007C7242">
        <w:rPr>
          <w:rFonts w:ascii="微软雅黑" w:eastAsia="微软雅黑" w:hAnsi="微软雅黑" w:hint="eastAsia"/>
          <w:sz w:val="28"/>
          <w:szCs w:val="28"/>
        </w:rPr>
        <w:t>作好记录：按要求在《实验室化学固体废物清单》上做相应记录。</w:t>
      </w:r>
    </w:p>
    <w:p w14:paraId="1789AF63" w14:textId="77777777" w:rsidR="007C7242" w:rsidRPr="007C7242" w:rsidRDefault="007C7242" w:rsidP="007C7242">
      <w:pPr>
        <w:numPr>
          <w:ilvl w:val="0"/>
          <w:numId w:val="5"/>
        </w:numPr>
        <w:spacing w:line="360" w:lineRule="auto"/>
        <w:ind w:left="851" w:hanging="501"/>
        <w:rPr>
          <w:rFonts w:ascii="微软雅黑" w:eastAsia="微软雅黑" w:hAnsi="微软雅黑"/>
          <w:sz w:val="28"/>
          <w:szCs w:val="28"/>
        </w:rPr>
      </w:pPr>
      <w:r w:rsidRPr="007C7242">
        <w:rPr>
          <w:rFonts w:ascii="微软雅黑" w:eastAsia="微软雅黑" w:hAnsi="微软雅黑" w:hint="eastAsia"/>
          <w:sz w:val="28"/>
          <w:szCs w:val="28"/>
        </w:rPr>
        <w:t>停止收集：以纸箱和编织袋能密封为限，瓶装化学品和空瓶不能叠放，每袋或每箱重量不能超过50公斤。</w:t>
      </w:r>
    </w:p>
    <w:p w14:paraId="181A1B2B" w14:textId="77777777" w:rsidR="007C7242" w:rsidRPr="007C7242" w:rsidRDefault="007C7242" w:rsidP="007C7242">
      <w:pPr>
        <w:numPr>
          <w:ilvl w:val="0"/>
          <w:numId w:val="7"/>
        </w:numPr>
        <w:spacing w:line="360" w:lineRule="auto"/>
        <w:ind w:left="567" w:hanging="567"/>
        <w:rPr>
          <w:rFonts w:ascii="微软雅黑" w:eastAsia="微软雅黑" w:hAnsi="微软雅黑"/>
          <w:b/>
          <w:sz w:val="28"/>
          <w:szCs w:val="28"/>
        </w:rPr>
      </w:pPr>
      <w:r w:rsidRPr="007C7242">
        <w:rPr>
          <w:rFonts w:ascii="微软雅黑" w:eastAsia="微软雅黑" w:hAnsi="微软雅黑" w:hint="eastAsia"/>
          <w:b/>
          <w:sz w:val="28"/>
          <w:szCs w:val="28"/>
        </w:rPr>
        <w:t>固废的存放</w:t>
      </w:r>
    </w:p>
    <w:p w14:paraId="3C910EEC" w14:textId="77777777" w:rsidR="007C7242" w:rsidRPr="007C7242" w:rsidRDefault="007C7242" w:rsidP="007C7242">
      <w:pPr>
        <w:numPr>
          <w:ilvl w:val="0"/>
          <w:numId w:val="6"/>
        </w:numPr>
        <w:spacing w:line="360" w:lineRule="auto"/>
        <w:ind w:leftChars="135" w:left="850" w:hanging="567"/>
        <w:rPr>
          <w:rFonts w:ascii="微软雅黑" w:eastAsia="微软雅黑" w:hAnsi="微软雅黑"/>
          <w:sz w:val="28"/>
          <w:szCs w:val="28"/>
        </w:rPr>
      </w:pPr>
      <w:r w:rsidRPr="007C7242">
        <w:rPr>
          <w:rFonts w:ascii="微软雅黑" w:eastAsia="微软雅黑" w:hAnsi="微软雅黑" w:hint="eastAsia"/>
          <w:sz w:val="28"/>
          <w:szCs w:val="28"/>
        </w:rPr>
        <w:t>固废收集满后，须在学院实验室废物处置联系人处登记相关的废物信息。</w:t>
      </w:r>
    </w:p>
    <w:p w14:paraId="23F64675" w14:textId="77777777" w:rsidR="007C7242" w:rsidRPr="007C7242" w:rsidRDefault="007C7242" w:rsidP="007C7242">
      <w:pPr>
        <w:numPr>
          <w:ilvl w:val="0"/>
          <w:numId w:val="6"/>
        </w:numPr>
        <w:tabs>
          <w:tab w:val="left" w:pos="851"/>
        </w:tabs>
        <w:spacing w:line="360" w:lineRule="auto"/>
        <w:ind w:left="0" w:firstLine="284"/>
        <w:rPr>
          <w:rFonts w:ascii="微软雅黑" w:eastAsia="微软雅黑" w:hAnsi="微软雅黑"/>
          <w:sz w:val="28"/>
          <w:szCs w:val="28"/>
        </w:rPr>
      </w:pPr>
      <w:r w:rsidRPr="007C7242">
        <w:rPr>
          <w:rFonts w:ascii="微软雅黑" w:eastAsia="微软雅黑" w:hAnsi="微软雅黑" w:hint="eastAsia"/>
          <w:sz w:val="28"/>
          <w:szCs w:val="28"/>
        </w:rPr>
        <w:t>必须存放在学院指定位置，严禁把固废存放在非工作人员易接触到的地方。</w:t>
      </w:r>
    </w:p>
    <w:p w14:paraId="39F9BE5C" w14:textId="77777777" w:rsidR="007C7242" w:rsidRPr="007C7242" w:rsidRDefault="007C7242" w:rsidP="007C7242">
      <w:pPr>
        <w:numPr>
          <w:ilvl w:val="0"/>
          <w:numId w:val="7"/>
        </w:numPr>
        <w:spacing w:line="360" w:lineRule="auto"/>
        <w:ind w:left="567" w:hanging="567"/>
        <w:rPr>
          <w:rFonts w:ascii="微软雅黑" w:eastAsia="微软雅黑" w:hAnsi="微软雅黑"/>
          <w:b/>
          <w:sz w:val="28"/>
          <w:szCs w:val="28"/>
        </w:rPr>
      </w:pPr>
      <w:r w:rsidRPr="007C7242">
        <w:rPr>
          <w:rFonts w:ascii="微软雅黑" w:eastAsia="微软雅黑" w:hAnsi="微软雅黑" w:hint="eastAsia"/>
          <w:b/>
          <w:sz w:val="28"/>
          <w:szCs w:val="28"/>
        </w:rPr>
        <w:t>固废的处置</w:t>
      </w:r>
    </w:p>
    <w:p w14:paraId="3D08B0AE" w14:textId="77777777" w:rsidR="007C7242" w:rsidRPr="007C7242" w:rsidRDefault="007C7242" w:rsidP="007C7242">
      <w:pPr>
        <w:spacing w:line="360" w:lineRule="auto"/>
        <w:ind w:leftChars="166" w:left="436" w:hangingChars="31" w:hanging="87"/>
        <w:rPr>
          <w:rFonts w:ascii="微软雅黑" w:eastAsia="微软雅黑" w:hAnsi="微软雅黑"/>
          <w:sz w:val="28"/>
          <w:szCs w:val="28"/>
        </w:rPr>
      </w:pPr>
      <w:r w:rsidRPr="007C7242">
        <w:rPr>
          <w:rFonts w:ascii="微软雅黑" w:eastAsia="微软雅黑" w:hAnsi="微软雅黑" w:hint="eastAsia"/>
          <w:sz w:val="28"/>
          <w:szCs w:val="28"/>
        </w:rPr>
        <w:t>按照学校的统一部署和废弃物处置公司的要求进行固废的转运、记录和交接。</w:t>
      </w:r>
    </w:p>
    <w:p w14:paraId="116ED436" w14:textId="77777777" w:rsidR="007C7242" w:rsidRPr="007C7242" w:rsidRDefault="007C7242" w:rsidP="007C7242">
      <w:pPr>
        <w:numPr>
          <w:ilvl w:val="0"/>
          <w:numId w:val="7"/>
        </w:numPr>
        <w:spacing w:line="360" w:lineRule="auto"/>
        <w:ind w:left="567" w:hanging="567"/>
        <w:rPr>
          <w:rFonts w:ascii="微软雅黑" w:eastAsia="微软雅黑" w:hAnsi="微软雅黑"/>
          <w:b/>
          <w:sz w:val="28"/>
          <w:szCs w:val="28"/>
        </w:rPr>
      </w:pPr>
      <w:r w:rsidRPr="007C7242">
        <w:rPr>
          <w:rFonts w:ascii="微软雅黑" w:eastAsia="微软雅黑" w:hAnsi="微软雅黑" w:hint="eastAsia"/>
          <w:b/>
          <w:sz w:val="28"/>
          <w:szCs w:val="28"/>
        </w:rPr>
        <w:t>其它注意事项</w:t>
      </w:r>
    </w:p>
    <w:p w14:paraId="63CFDCA7" w14:textId="77777777" w:rsidR="007C7242" w:rsidRPr="007C7242" w:rsidRDefault="007C7242" w:rsidP="007C7242">
      <w:pPr>
        <w:spacing w:line="360" w:lineRule="auto"/>
        <w:ind w:firstLineChars="150" w:firstLine="420"/>
        <w:rPr>
          <w:rFonts w:ascii="微软雅黑" w:eastAsia="微软雅黑" w:hAnsi="微软雅黑"/>
          <w:sz w:val="28"/>
          <w:szCs w:val="28"/>
        </w:rPr>
      </w:pPr>
      <w:r w:rsidRPr="007C7242">
        <w:rPr>
          <w:rFonts w:ascii="微软雅黑" w:eastAsia="微软雅黑" w:hAnsi="微软雅黑" w:hint="eastAsia"/>
          <w:b/>
          <w:sz w:val="28"/>
          <w:szCs w:val="28"/>
        </w:rPr>
        <w:t>剧毒、可易燃、强腐蚀性</w:t>
      </w:r>
      <w:r w:rsidRPr="007C7242">
        <w:rPr>
          <w:rFonts w:ascii="微软雅黑" w:eastAsia="微软雅黑" w:hAnsi="微软雅黑" w:hint="eastAsia"/>
          <w:sz w:val="28"/>
          <w:szCs w:val="28"/>
        </w:rPr>
        <w:t>或有其它特殊问题的化学固废必须贴上相应的标志，且单独存放；对来源和组成不明的废弃化学品也应贴上标志后单独存放；其它类别的实验室危险废物处理按照《重庆大学实验室废弃物管理办法》（重大校[2012]392号）第十二条执行。</w:t>
      </w:r>
    </w:p>
    <w:p w14:paraId="3850E5FC" w14:textId="77777777" w:rsidR="007C7242" w:rsidRPr="007C7242" w:rsidRDefault="007C7242" w:rsidP="007C7242">
      <w:pPr>
        <w:jc w:val="left"/>
        <w:rPr>
          <w:rFonts w:ascii="微软雅黑" w:eastAsia="微软雅黑" w:hAnsi="微软雅黑"/>
          <w:b/>
          <w:sz w:val="36"/>
          <w:szCs w:val="36"/>
        </w:rPr>
      </w:pPr>
    </w:p>
    <w:p w14:paraId="1293BCEE" w14:textId="77777777" w:rsidR="00805F79" w:rsidRDefault="00805F79" w:rsidP="00805F79">
      <w:pPr>
        <w:ind w:firstLineChars="200" w:firstLine="560"/>
        <w:jc w:val="center"/>
        <w:rPr>
          <w:rFonts w:ascii="微软雅黑" w:eastAsia="微软雅黑" w:hAnsi="微软雅黑"/>
          <w:sz w:val="28"/>
          <w:szCs w:val="28"/>
        </w:rPr>
      </w:pPr>
    </w:p>
    <w:p w14:paraId="48C3BBC5" w14:textId="77777777" w:rsidR="00805F79" w:rsidRPr="007C291A" w:rsidRDefault="00805F79" w:rsidP="00805F79">
      <w:pPr>
        <w:ind w:firstLineChars="200" w:firstLine="560"/>
        <w:jc w:val="center"/>
        <w:rPr>
          <w:rFonts w:ascii="微软雅黑" w:eastAsia="微软雅黑" w:hAnsi="微软雅黑"/>
          <w:sz w:val="28"/>
          <w:szCs w:val="28"/>
        </w:rPr>
      </w:pPr>
      <w:r>
        <w:rPr>
          <w:rFonts w:ascii="微软雅黑" w:eastAsia="微软雅黑" w:hAnsi="微软雅黑"/>
          <w:sz w:val="28"/>
          <w:szCs w:val="28"/>
        </w:rPr>
        <w:t xml:space="preserve">                                           </w:t>
      </w:r>
      <w:r w:rsidRPr="007C291A">
        <w:rPr>
          <w:rFonts w:ascii="微软雅黑" w:eastAsia="微软雅黑" w:hAnsi="微软雅黑"/>
          <w:sz w:val="28"/>
          <w:szCs w:val="28"/>
        </w:rPr>
        <w:t>生物工程学院</w:t>
      </w:r>
    </w:p>
    <w:p w14:paraId="18074F15" w14:textId="77777777" w:rsidR="00805F79" w:rsidRPr="007C291A" w:rsidRDefault="00805F79" w:rsidP="00805F79">
      <w:pPr>
        <w:ind w:firstLineChars="200" w:firstLine="560"/>
        <w:jc w:val="right"/>
        <w:rPr>
          <w:rFonts w:ascii="微软雅黑" w:eastAsia="微软雅黑" w:hAnsi="微软雅黑"/>
          <w:sz w:val="28"/>
          <w:szCs w:val="28"/>
        </w:rPr>
      </w:pPr>
      <w:r w:rsidRPr="007C291A">
        <w:rPr>
          <w:rFonts w:ascii="微软雅黑" w:eastAsia="微软雅黑" w:hAnsi="微软雅黑"/>
          <w:sz w:val="28"/>
          <w:szCs w:val="28"/>
        </w:rPr>
        <w:t xml:space="preserve">         201</w:t>
      </w:r>
      <w:r w:rsidR="001C56D2">
        <w:rPr>
          <w:rFonts w:ascii="微软雅黑" w:eastAsia="微软雅黑" w:hAnsi="微软雅黑" w:hint="eastAsia"/>
          <w:sz w:val="28"/>
          <w:szCs w:val="28"/>
        </w:rPr>
        <w:t>7</w:t>
      </w:r>
      <w:r w:rsidRPr="007C291A">
        <w:rPr>
          <w:rFonts w:ascii="微软雅黑" w:eastAsia="微软雅黑" w:hAnsi="微软雅黑"/>
          <w:sz w:val="28"/>
          <w:szCs w:val="28"/>
        </w:rPr>
        <w:t>年</w:t>
      </w:r>
      <w:r w:rsidR="001C56D2">
        <w:rPr>
          <w:rFonts w:ascii="微软雅黑" w:eastAsia="微软雅黑" w:hAnsi="微软雅黑" w:hint="eastAsia"/>
          <w:sz w:val="28"/>
          <w:szCs w:val="28"/>
        </w:rPr>
        <w:t>3</w:t>
      </w:r>
      <w:r w:rsidRPr="007C291A">
        <w:rPr>
          <w:rFonts w:ascii="微软雅黑" w:eastAsia="微软雅黑" w:hAnsi="微软雅黑"/>
          <w:sz w:val="28"/>
          <w:szCs w:val="28"/>
        </w:rPr>
        <w:t>月</w:t>
      </w:r>
      <w:r w:rsidR="0086222F">
        <w:rPr>
          <w:rFonts w:ascii="微软雅黑" w:eastAsia="微软雅黑" w:hAnsi="微软雅黑" w:hint="eastAsia"/>
          <w:sz w:val="28"/>
          <w:szCs w:val="28"/>
        </w:rPr>
        <w:t>13</w:t>
      </w:r>
      <w:r w:rsidRPr="007C291A">
        <w:rPr>
          <w:rFonts w:ascii="微软雅黑" w:eastAsia="微软雅黑" w:hAnsi="微软雅黑"/>
          <w:sz w:val="28"/>
          <w:szCs w:val="28"/>
        </w:rPr>
        <w:t>日</w:t>
      </w:r>
    </w:p>
    <w:p w14:paraId="6B719C49" w14:textId="77777777" w:rsidR="00805F79" w:rsidRPr="00805F79" w:rsidRDefault="00805F79" w:rsidP="004F2C15">
      <w:pPr>
        <w:spacing w:line="360" w:lineRule="auto"/>
        <w:rPr>
          <w:rFonts w:ascii="微软雅黑" w:eastAsia="微软雅黑" w:hAnsi="微软雅黑"/>
          <w:sz w:val="28"/>
          <w:szCs w:val="28"/>
        </w:rPr>
      </w:pPr>
    </w:p>
    <w:sectPr w:rsidR="00805F79" w:rsidRPr="00805F79" w:rsidSect="00234C2C">
      <w:headerReference w:type="default" r:id="rId7"/>
      <w:footerReference w:type="default" r:id="rId8"/>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C3C12" w14:textId="77777777" w:rsidR="007F658B" w:rsidRDefault="007F658B">
      <w:r>
        <w:separator/>
      </w:r>
    </w:p>
  </w:endnote>
  <w:endnote w:type="continuationSeparator" w:id="0">
    <w:p w14:paraId="646FD688" w14:textId="77777777" w:rsidR="007F658B" w:rsidRDefault="007F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w肧最.">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295073"/>
      <w:docPartObj>
        <w:docPartGallery w:val="Page Numbers (Bottom of Page)"/>
        <w:docPartUnique/>
      </w:docPartObj>
    </w:sdtPr>
    <w:sdtEndPr/>
    <w:sdtContent>
      <w:p w14:paraId="267BC3EB" w14:textId="77777777" w:rsidR="001A0A2C" w:rsidRDefault="001118DE" w:rsidP="001A0A2C">
        <w:pPr>
          <w:pStyle w:val="a4"/>
          <w:jc w:val="center"/>
        </w:pPr>
        <w:r w:rsidRPr="001A0A2C">
          <w:rPr>
            <w:sz w:val="21"/>
            <w:szCs w:val="21"/>
          </w:rPr>
          <w:fldChar w:fldCharType="begin"/>
        </w:r>
        <w:r w:rsidR="001A0A2C" w:rsidRPr="001A0A2C">
          <w:rPr>
            <w:sz w:val="21"/>
            <w:szCs w:val="21"/>
          </w:rPr>
          <w:instrText>PAGE   \* MERGEFORMAT</w:instrText>
        </w:r>
        <w:r w:rsidRPr="001A0A2C">
          <w:rPr>
            <w:sz w:val="21"/>
            <w:szCs w:val="21"/>
          </w:rPr>
          <w:fldChar w:fldCharType="separate"/>
        </w:r>
        <w:r w:rsidR="00E51258" w:rsidRPr="00E51258">
          <w:rPr>
            <w:noProof/>
            <w:sz w:val="21"/>
            <w:szCs w:val="21"/>
            <w:lang w:val="zh-CN"/>
          </w:rPr>
          <w:t>19</w:t>
        </w:r>
        <w:r w:rsidRPr="001A0A2C">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C0294" w14:textId="77777777" w:rsidR="007F658B" w:rsidRDefault="007F658B">
      <w:r>
        <w:separator/>
      </w:r>
    </w:p>
  </w:footnote>
  <w:footnote w:type="continuationSeparator" w:id="0">
    <w:p w14:paraId="3B9B144A" w14:textId="77777777" w:rsidR="007F658B" w:rsidRDefault="007F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BF7DA" w14:textId="77777777" w:rsidR="00AE50AA" w:rsidRDefault="00AE50AA" w:rsidP="002F6AA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5C1B"/>
    <w:multiLevelType w:val="hybridMultilevel"/>
    <w:tmpl w:val="89B6971C"/>
    <w:lvl w:ilvl="0" w:tplc="33AA5508">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 w15:restartNumberingAfterBreak="0">
    <w:nsid w:val="10E67449"/>
    <w:multiLevelType w:val="hybridMultilevel"/>
    <w:tmpl w:val="BFDE1D96"/>
    <w:lvl w:ilvl="0" w:tplc="04090015">
      <w:start w:val="1"/>
      <w:numFmt w:val="upp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15:restartNumberingAfterBreak="0">
    <w:nsid w:val="2A203BD7"/>
    <w:multiLevelType w:val="hybridMultilevel"/>
    <w:tmpl w:val="0CB25A84"/>
    <w:lvl w:ilvl="0" w:tplc="9E48D7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6C1201C"/>
    <w:multiLevelType w:val="hybridMultilevel"/>
    <w:tmpl w:val="4866D1A0"/>
    <w:lvl w:ilvl="0" w:tplc="1DF8F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D29742B"/>
    <w:multiLevelType w:val="hybridMultilevel"/>
    <w:tmpl w:val="D8F01D3A"/>
    <w:lvl w:ilvl="0" w:tplc="33AA55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A94AF4"/>
    <w:multiLevelType w:val="hybridMultilevel"/>
    <w:tmpl w:val="368E3AF2"/>
    <w:lvl w:ilvl="0" w:tplc="6A08315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54C711DC"/>
    <w:multiLevelType w:val="hybridMultilevel"/>
    <w:tmpl w:val="1F9E6F1A"/>
    <w:lvl w:ilvl="0" w:tplc="AA4EE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6C3758"/>
    <w:multiLevelType w:val="hybridMultilevel"/>
    <w:tmpl w:val="C32608FC"/>
    <w:lvl w:ilvl="0" w:tplc="F16C77E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
  </w:num>
  <w:num w:numId="2">
    <w:abstractNumId w:val="2"/>
  </w:num>
  <w:num w:numId="3">
    <w:abstractNumId w:val="0"/>
  </w:num>
  <w:num w:numId="4">
    <w:abstractNumId w:val="5"/>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1BB4"/>
    <w:rsid w:val="000170E6"/>
    <w:rsid w:val="000479D1"/>
    <w:rsid w:val="000568C5"/>
    <w:rsid w:val="00074495"/>
    <w:rsid w:val="00093131"/>
    <w:rsid w:val="000C734F"/>
    <w:rsid w:val="000D3048"/>
    <w:rsid w:val="000E5B0D"/>
    <w:rsid w:val="001116D9"/>
    <w:rsid w:val="001118DE"/>
    <w:rsid w:val="00111A5E"/>
    <w:rsid w:val="00141425"/>
    <w:rsid w:val="00173B48"/>
    <w:rsid w:val="001916EF"/>
    <w:rsid w:val="001973A1"/>
    <w:rsid w:val="001A0A2C"/>
    <w:rsid w:val="001B7053"/>
    <w:rsid w:val="001C0571"/>
    <w:rsid w:val="001C1C20"/>
    <w:rsid w:val="001C56D2"/>
    <w:rsid w:val="0020722C"/>
    <w:rsid w:val="00210C81"/>
    <w:rsid w:val="00234C2C"/>
    <w:rsid w:val="00243323"/>
    <w:rsid w:val="00245D34"/>
    <w:rsid w:val="0027702E"/>
    <w:rsid w:val="00281322"/>
    <w:rsid w:val="002A592E"/>
    <w:rsid w:val="002B7B6D"/>
    <w:rsid w:val="002D1A63"/>
    <w:rsid w:val="002F6AA8"/>
    <w:rsid w:val="00301BB4"/>
    <w:rsid w:val="00345264"/>
    <w:rsid w:val="00350ECD"/>
    <w:rsid w:val="003639AA"/>
    <w:rsid w:val="00381C94"/>
    <w:rsid w:val="0038670E"/>
    <w:rsid w:val="003B331C"/>
    <w:rsid w:val="003C51A5"/>
    <w:rsid w:val="00421D60"/>
    <w:rsid w:val="00427FE2"/>
    <w:rsid w:val="00452E9D"/>
    <w:rsid w:val="00460679"/>
    <w:rsid w:val="0046392C"/>
    <w:rsid w:val="004857DB"/>
    <w:rsid w:val="00495CC8"/>
    <w:rsid w:val="00495CFB"/>
    <w:rsid w:val="004C2548"/>
    <w:rsid w:val="004D5713"/>
    <w:rsid w:val="004D6C03"/>
    <w:rsid w:val="004F2C15"/>
    <w:rsid w:val="00501643"/>
    <w:rsid w:val="0053730B"/>
    <w:rsid w:val="0055567E"/>
    <w:rsid w:val="00563117"/>
    <w:rsid w:val="00563B61"/>
    <w:rsid w:val="00581CC9"/>
    <w:rsid w:val="00597A18"/>
    <w:rsid w:val="005A7DAE"/>
    <w:rsid w:val="005C442D"/>
    <w:rsid w:val="005D6A6E"/>
    <w:rsid w:val="005F3C04"/>
    <w:rsid w:val="00617CF2"/>
    <w:rsid w:val="00622BFB"/>
    <w:rsid w:val="00642F88"/>
    <w:rsid w:val="00660937"/>
    <w:rsid w:val="006A37EB"/>
    <w:rsid w:val="006B2AAE"/>
    <w:rsid w:val="006C5157"/>
    <w:rsid w:val="006C6AB4"/>
    <w:rsid w:val="006D1436"/>
    <w:rsid w:val="006D4395"/>
    <w:rsid w:val="00706C89"/>
    <w:rsid w:val="0071419A"/>
    <w:rsid w:val="0073541B"/>
    <w:rsid w:val="007545FD"/>
    <w:rsid w:val="007B0FEE"/>
    <w:rsid w:val="007B58D2"/>
    <w:rsid w:val="007C7242"/>
    <w:rsid w:val="007E1B0D"/>
    <w:rsid w:val="007E4942"/>
    <w:rsid w:val="007E53DA"/>
    <w:rsid w:val="007F658B"/>
    <w:rsid w:val="00800D35"/>
    <w:rsid w:val="00805F79"/>
    <w:rsid w:val="00815C0A"/>
    <w:rsid w:val="00827FF8"/>
    <w:rsid w:val="008356A9"/>
    <w:rsid w:val="00850B48"/>
    <w:rsid w:val="0086222F"/>
    <w:rsid w:val="00864060"/>
    <w:rsid w:val="00873EB2"/>
    <w:rsid w:val="00881FD3"/>
    <w:rsid w:val="00896DBB"/>
    <w:rsid w:val="008B5E3D"/>
    <w:rsid w:val="008E0F38"/>
    <w:rsid w:val="008F408E"/>
    <w:rsid w:val="00927350"/>
    <w:rsid w:val="00955772"/>
    <w:rsid w:val="009828B7"/>
    <w:rsid w:val="009C5B3E"/>
    <w:rsid w:val="009E22F2"/>
    <w:rsid w:val="009F2E0C"/>
    <w:rsid w:val="00A039B0"/>
    <w:rsid w:val="00A323AA"/>
    <w:rsid w:val="00A64603"/>
    <w:rsid w:val="00A873AD"/>
    <w:rsid w:val="00A9132F"/>
    <w:rsid w:val="00AD1B92"/>
    <w:rsid w:val="00AD1E1D"/>
    <w:rsid w:val="00AE3DEA"/>
    <w:rsid w:val="00AE50AA"/>
    <w:rsid w:val="00AF0027"/>
    <w:rsid w:val="00AF5BE4"/>
    <w:rsid w:val="00B07465"/>
    <w:rsid w:val="00B2052A"/>
    <w:rsid w:val="00B64BF1"/>
    <w:rsid w:val="00B663D7"/>
    <w:rsid w:val="00B7159C"/>
    <w:rsid w:val="00B80F91"/>
    <w:rsid w:val="00B82CC2"/>
    <w:rsid w:val="00B93CA3"/>
    <w:rsid w:val="00BA6CC2"/>
    <w:rsid w:val="00BC389B"/>
    <w:rsid w:val="00C00934"/>
    <w:rsid w:val="00C16D59"/>
    <w:rsid w:val="00C17FC1"/>
    <w:rsid w:val="00C33C6A"/>
    <w:rsid w:val="00C407C8"/>
    <w:rsid w:val="00C5100E"/>
    <w:rsid w:val="00C576B3"/>
    <w:rsid w:val="00C70405"/>
    <w:rsid w:val="00C721B0"/>
    <w:rsid w:val="00C748AD"/>
    <w:rsid w:val="00C80B72"/>
    <w:rsid w:val="00C81949"/>
    <w:rsid w:val="00C86D3C"/>
    <w:rsid w:val="00C93FB0"/>
    <w:rsid w:val="00CB0F90"/>
    <w:rsid w:val="00CB419D"/>
    <w:rsid w:val="00CD5896"/>
    <w:rsid w:val="00CD6092"/>
    <w:rsid w:val="00CF20CE"/>
    <w:rsid w:val="00D10002"/>
    <w:rsid w:val="00D20F01"/>
    <w:rsid w:val="00D2535C"/>
    <w:rsid w:val="00D37DF2"/>
    <w:rsid w:val="00D44BD8"/>
    <w:rsid w:val="00DA2118"/>
    <w:rsid w:val="00DC37A8"/>
    <w:rsid w:val="00DE55A8"/>
    <w:rsid w:val="00E1714D"/>
    <w:rsid w:val="00E51258"/>
    <w:rsid w:val="00E578FF"/>
    <w:rsid w:val="00E725AA"/>
    <w:rsid w:val="00E737B6"/>
    <w:rsid w:val="00E806DD"/>
    <w:rsid w:val="00E9356E"/>
    <w:rsid w:val="00EC5AA5"/>
    <w:rsid w:val="00EE219E"/>
    <w:rsid w:val="00EE3B8D"/>
    <w:rsid w:val="00EE504C"/>
    <w:rsid w:val="00F12981"/>
    <w:rsid w:val="00F164F3"/>
    <w:rsid w:val="00F31BC0"/>
    <w:rsid w:val="00F331E0"/>
    <w:rsid w:val="00F77108"/>
    <w:rsid w:val="00F772CB"/>
    <w:rsid w:val="00F845D3"/>
    <w:rsid w:val="00FB56A9"/>
    <w:rsid w:val="00FB7DBC"/>
    <w:rsid w:val="00FE2C79"/>
    <w:rsid w:val="00FE6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669DB"/>
  <w15:docId w15:val="{60592BCB-439E-459B-9AA8-C74EBB93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942"/>
    <w:pPr>
      <w:widowControl w:val="0"/>
      <w:jc w:val="both"/>
    </w:pPr>
    <w:rPr>
      <w:kern w:val="2"/>
      <w:sz w:val="21"/>
      <w:szCs w:val="24"/>
    </w:rPr>
  </w:style>
  <w:style w:type="paragraph" w:styleId="1">
    <w:name w:val="heading 1"/>
    <w:basedOn w:val="a"/>
    <w:link w:val="10"/>
    <w:uiPriority w:val="9"/>
    <w:qFormat/>
    <w:rsid w:val="00DC37A8"/>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0"/>
    <w:uiPriority w:val="9"/>
    <w:qFormat/>
    <w:rsid w:val="00DC37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7A8"/>
    <w:rPr>
      <w:rFonts w:ascii="宋体" w:hAnsi="宋体" w:cs="宋体"/>
      <w:b/>
      <w:bCs/>
      <w:kern w:val="36"/>
      <w:sz w:val="48"/>
      <w:szCs w:val="48"/>
    </w:rPr>
  </w:style>
  <w:style w:type="character" w:customStyle="1" w:styleId="30">
    <w:name w:val="标题 3 字符"/>
    <w:basedOn w:val="a0"/>
    <w:link w:val="3"/>
    <w:uiPriority w:val="9"/>
    <w:rsid w:val="00DC37A8"/>
    <w:rPr>
      <w:rFonts w:ascii="宋体" w:hAnsi="宋体" w:cs="宋体"/>
      <w:b/>
      <w:bCs/>
      <w:sz w:val="27"/>
      <w:szCs w:val="27"/>
    </w:rPr>
  </w:style>
  <w:style w:type="paragraph" w:styleId="a3">
    <w:name w:val="header"/>
    <w:basedOn w:val="a"/>
    <w:rsid w:val="00427FE2"/>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427FE2"/>
    <w:pPr>
      <w:tabs>
        <w:tab w:val="center" w:pos="4153"/>
        <w:tab w:val="right" w:pos="8306"/>
      </w:tabs>
      <w:snapToGrid w:val="0"/>
      <w:jc w:val="left"/>
    </w:pPr>
    <w:rPr>
      <w:sz w:val="18"/>
      <w:szCs w:val="18"/>
    </w:rPr>
  </w:style>
  <w:style w:type="paragraph" w:customStyle="1" w:styleId="fcenter1">
    <w:name w:val="f_center1"/>
    <w:basedOn w:val="a"/>
    <w:rsid w:val="0046392C"/>
    <w:pPr>
      <w:widowControl/>
      <w:spacing w:before="100" w:beforeAutospacing="1" w:after="100" w:afterAutospacing="1" w:line="345" w:lineRule="atLeast"/>
      <w:jc w:val="center"/>
    </w:pPr>
    <w:rPr>
      <w:rFonts w:ascii="宋体" w:hAnsi="宋体" w:cs="宋体"/>
      <w:kern w:val="0"/>
      <w:szCs w:val="21"/>
    </w:rPr>
  </w:style>
  <w:style w:type="paragraph" w:customStyle="1" w:styleId="yiv2062671270msolistparagraph">
    <w:name w:val="yiv2062671270msolistparagraph"/>
    <w:basedOn w:val="a"/>
    <w:rsid w:val="00AD1B92"/>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rsid w:val="00210C81"/>
    <w:rPr>
      <w:color w:val="0000FF"/>
      <w:u w:val="single"/>
    </w:rPr>
  </w:style>
  <w:style w:type="paragraph" w:styleId="a7">
    <w:name w:val="Normal (Web)"/>
    <w:basedOn w:val="a"/>
    <w:uiPriority w:val="99"/>
    <w:unhideWhenUsed/>
    <w:rsid w:val="00DC37A8"/>
    <w:pPr>
      <w:widowControl/>
      <w:spacing w:before="100" w:beforeAutospacing="1" w:after="100" w:afterAutospacing="1"/>
      <w:jc w:val="left"/>
    </w:pPr>
    <w:rPr>
      <w:rFonts w:ascii="宋体" w:hAnsi="宋体" w:cs="宋体"/>
      <w:kern w:val="0"/>
      <w:sz w:val="24"/>
    </w:rPr>
  </w:style>
  <w:style w:type="character" w:customStyle="1" w:styleId="highlight">
    <w:name w:val="highlight"/>
    <w:basedOn w:val="a0"/>
    <w:rsid w:val="00DC37A8"/>
  </w:style>
  <w:style w:type="character" w:styleId="a8">
    <w:name w:val="Emphasis"/>
    <w:basedOn w:val="a0"/>
    <w:uiPriority w:val="20"/>
    <w:qFormat/>
    <w:rsid w:val="007B0FEE"/>
    <w:rPr>
      <w:i/>
      <w:iCs/>
    </w:rPr>
  </w:style>
  <w:style w:type="character" w:styleId="a9">
    <w:name w:val="Strong"/>
    <w:basedOn w:val="a0"/>
    <w:uiPriority w:val="22"/>
    <w:qFormat/>
    <w:rsid w:val="00597A18"/>
    <w:rPr>
      <w:b/>
      <w:bCs/>
    </w:rPr>
  </w:style>
  <w:style w:type="character" w:customStyle="1" w:styleId="apple-converted-space">
    <w:name w:val="apple-converted-space"/>
    <w:basedOn w:val="a0"/>
    <w:rsid w:val="00597A18"/>
  </w:style>
  <w:style w:type="paragraph" w:customStyle="1" w:styleId="Default">
    <w:name w:val="Default"/>
    <w:rsid w:val="002F6AA8"/>
    <w:pPr>
      <w:widowControl w:val="0"/>
      <w:autoSpaceDE w:val="0"/>
      <w:autoSpaceDN w:val="0"/>
      <w:adjustRightInd w:val="0"/>
    </w:pPr>
    <w:rPr>
      <w:rFonts w:ascii="宋体w肧最." w:eastAsia="宋体w肧最." w:cs="宋体w肧最."/>
      <w:color w:val="000000"/>
      <w:sz w:val="24"/>
      <w:szCs w:val="24"/>
    </w:rPr>
  </w:style>
  <w:style w:type="table" w:styleId="aa">
    <w:name w:val="Table Grid"/>
    <w:basedOn w:val="a1"/>
    <w:uiPriority w:val="59"/>
    <w:rsid w:val="006D14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页脚 字符"/>
    <w:basedOn w:val="a0"/>
    <w:link w:val="a4"/>
    <w:uiPriority w:val="99"/>
    <w:rsid w:val="001A0A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2529">
      <w:bodyDiv w:val="1"/>
      <w:marLeft w:val="0"/>
      <w:marRight w:val="0"/>
      <w:marTop w:val="0"/>
      <w:marBottom w:val="0"/>
      <w:divBdr>
        <w:top w:val="none" w:sz="0" w:space="0" w:color="auto"/>
        <w:left w:val="none" w:sz="0" w:space="0" w:color="auto"/>
        <w:bottom w:val="none" w:sz="0" w:space="0" w:color="auto"/>
        <w:right w:val="none" w:sz="0" w:space="0" w:color="auto"/>
      </w:divBdr>
      <w:divsChild>
        <w:div w:id="1692031052">
          <w:marLeft w:val="0"/>
          <w:marRight w:val="0"/>
          <w:marTop w:val="0"/>
          <w:marBottom w:val="0"/>
          <w:divBdr>
            <w:top w:val="none" w:sz="0" w:space="0" w:color="auto"/>
            <w:left w:val="none" w:sz="0" w:space="0" w:color="auto"/>
            <w:bottom w:val="none" w:sz="0" w:space="0" w:color="auto"/>
            <w:right w:val="none" w:sz="0" w:space="0" w:color="auto"/>
          </w:divBdr>
          <w:divsChild>
            <w:div w:id="1951277474">
              <w:marLeft w:val="0"/>
              <w:marRight w:val="0"/>
              <w:marTop w:val="0"/>
              <w:marBottom w:val="0"/>
              <w:divBdr>
                <w:top w:val="none" w:sz="0" w:space="0" w:color="auto"/>
                <w:left w:val="none" w:sz="0" w:space="0" w:color="auto"/>
                <w:bottom w:val="none" w:sz="0" w:space="0" w:color="auto"/>
                <w:right w:val="none" w:sz="0" w:space="0" w:color="auto"/>
              </w:divBdr>
              <w:divsChild>
                <w:div w:id="1501384345">
                  <w:marLeft w:val="0"/>
                  <w:marRight w:val="0"/>
                  <w:marTop w:val="0"/>
                  <w:marBottom w:val="0"/>
                  <w:divBdr>
                    <w:top w:val="none" w:sz="0" w:space="0" w:color="auto"/>
                    <w:left w:val="none" w:sz="0" w:space="0" w:color="auto"/>
                    <w:bottom w:val="none" w:sz="0" w:space="0" w:color="auto"/>
                    <w:right w:val="none" w:sz="0" w:space="0" w:color="auto"/>
                  </w:divBdr>
                  <w:divsChild>
                    <w:div w:id="462581143">
                      <w:marLeft w:val="0"/>
                      <w:marRight w:val="0"/>
                      <w:marTop w:val="0"/>
                      <w:marBottom w:val="0"/>
                      <w:divBdr>
                        <w:top w:val="none" w:sz="0" w:space="0" w:color="auto"/>
                        <w:left w:val="none" w:sz="0" w:space="0" w:color="auto"/>
                        <w:bottom w:val="none" w:sz="0" w:space="0" w:color="auto"/>
                        <w:right w:val="none" w:sz="0" w:space="0" w:color="auto"/>
                      </w:divBdr>
                      <w:divsChild>
                        <w:div w:id="1676376867">
                          <w:marLeft w:val="0"/>
                          <w:marRight w:val="0"/>
                          <w:marTop w:val="0"/>
                          <w:marBottom w:val="0"/>
                          <w:divBdr>
                            <w:top w:val="none" w:sz="0" w:space="0" w:color="auto"/>
                            <w:left w:val="none" w:sz="0" w:space="0" w:color="auto"/>
                            <w:bottom w:val="none" w:sz="0" w:space="0" w:color="auto"/>
                            <w:right w:val="none" w:sz="0" w:space="0" w:color="auto"/>
                          </w:divBdr>
                          <w:divsChild>
                            <w:div w:id="1694767952">
                              <w:marLeft w:val="0"/>
                              <w:marRight w:val="0"/>
                              <w:marTop w:val="0"/>
                              <w:marBottom w:val="0"/>
                              <w:divBdr>
                                <w:top w:val="none" w:sz="0" w:space="0" w:color="auto"/>
                                <w:left w:val="none" w:sz="0" w:space="0" w:color="auto"/>
                                <w:bottom w:val="none" w:sz="0" w:space="0" w:color="auto"/>
                                <w:right w:val="none" w:sz="0" w:space="0" w:color="auto"/>
                              </w:divBdr>
                              <w:divsChild>
                                <w:div w:id="1759404241">
                                  <w:marLeft w:val="0"/>
                                  <w:marRight w:val="0"/>
                                  <w:marTop w:val="0"/>
                                  <w:marBottom w:val="0"/>
                                  <w:divBdr>
                                    <w:top w:val="none" w:sz="0" w:space="0" w:color="auto"/>
                                    <w:left w:val="none" w:sz="0" w:space="0" w:color="auto"/>
                                    <w:bottom w:val="none" w:sz="0" w:space="0" w:color="auto"/>
                                    <w:right w:val="none" w:sz="0" w:space="0" w:color="auto"/>
                                  </w:divBdr>
                                  <w:divsChild>
                                    <w:div w:id="2073388679">
                                      <w:marLeft w:val="0"/>
                                      <w:marRight w:val="0"/>
                                      <w:marTop w:val="0"/>
                                      <w:marBottom w:val="0"/>
                                      <w:divBdr>
                                        <w:top w:val="none" w:sz="0" w:space="0" w:color="auto"/>
                                        <w:left w:val="none" w:sz="0" w:space="0" w:color="auto"/>
                                        <w:bottom w:val="none" w:sz="0" w:space="0" w:color="auto"/>
                                        <w:right w:val="none" w:sz="0" w:space="0" w:color="auto"/>
                                      </w:divBdr>
                                      <w:divsChild>
                                        <w:div w:id="811020713">
                                          <w:marLeft w:val="0"/>
                                          <w:marRight w:val="0"/>
                                          <w:marTop w:val="0"/>
                                          <w:marBottom w:val="0"/>
                                          <w:divBdr>
                                            <w:top w:val="none" w:sz="0" w:space="0" w:color="auto"/>
                                            <w:left w:val="none" w:sz="0" w:space="0" w:color="auto"/>
                                            <w:bottom w:val="none" w:sz="0" w:space="0" w:color="auto"/>
                                            <w:right w:val="none" w:sz="0" w:space="0" w:color="auto"/>
                                          </w:divBdr>
                                        </w:div>
                                        <w:div w:id="816267235">
                                          <w:marLeft w:val="0"/>
                                          <w:marRight w:val="0"/>
                                          <w:marTop w:val="0"/>
                                          <w:marBottom w:val="0"/>
                                          <w:divBdr>
                                            <w:top w:val="none" w:sz="0" w:space="0" w:color="auto"/>
                                            <w:left w:val="none" w:sz="0" w:space="0" w:color="auto"/>
                                            <w:bottom w:val="none" w:sz="0" w:space="0" w:color="auto"/>
                                            <w:right w:val="none" w:sz="0" w:space="0" w:color="auto"/>
                                          </w:divBdr>
                                          <w:divsChild>
                                            <w:div w:id="1380547824">
                                              <w:marLeft w:val="0"/>
                                              <w:marRight w:val="0"/>
                                              <w:marTop w:val="0"/>
                                              <w:marBottom w:val="0"/>
                                              <w:divBdr>
                                                <w:top w:val="none" w:sz="0" w:space="0" w:color="auto"/>
                                                <w:left w:val="none" w:sz="0" w:space="0" w:color="auto"/>
                                                <w:bottom w:val="none" w:sz="0" w:space="0" w:color="auto"/>
                                                <w:right w:val="none" w:sz="0" w:space="0" w:color="auto"/>
                                              </w:divBdr>
                                            </w:div>
                                          </w:divsChild>
                                        </w:div>
                                        <w:div w:id="1194151280">
                                          <w:marLeft w:val="0"/>
                                          <w:marRight w:val="0"/>
                                          <w:marTop w:val="0"/>
                                          <w:marBottom w:val="0"/>
                                          <w:divBdr>
                                            <w:top w:val="none" w:sz="0" w:space="0" w:color="auto"/>
                                            <w:left w:val="none" w:sz="0" w:space="0" w:color="auto"/>
                                            <w:bottom w:val="none" w:sz="0" w:space="0" w:color="auto"/>
                                            <w:right w:val="none" w:sz="0" w:space="0" w:color="auto"/>
                                          </w:divBdr>
                                        </w:div>
                                        <w:div w:id="18832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00989">
      <w:bodyDiv w:val="1"/>
      <w:marLeft w:val="0"/>
      <w:marRight w:val="0"/>
      <w:marTop w:val="0"/>
      <w:marBottom w:val="0"/>
      <w:divBdr>
        <w:top w:val="none" w:sz="0" w:space="0" w:color="auto"/>
        <w:left w:val="none" w:sz="0" w:space="0" w:color="auto"/>
        <w:bottom w:val="none" w:sz="0" w:space="0" w:color="auto"/>
        <w:right w:val="none" w:sz="0" w:space="0" w:color="auto"/>
      </w:divBdr>
      <w:divsChild>
        <w:div w:id="1024675342">
          <w:marLeft w:val="0"/>
          <w:marRight w:val="0"/>
          <w:marTop w:val="0"/>
          <w:marBottom w:val="0"/>
          <w:divBdr>
            <w:top w:val="none" w:sz="0" w:space="0" w:color="auto"/>
            <w:left w:val="none" w:sz="0" w:space="0" w:color="auto"/>
            <w:bottom w:val="none" w:sz="0" w:space="0" w:color="auto"/>
            <w:right w:val="none" w:sz="0" w:space="0" w:color="auto"/>
          </w:divBdr>
          <w:divsChild>
            <w:div w:id="622731398">
              <w:marLeft w:val="0"/>
              <w:marRight w:val="0"/>
              <w:marTop w:val="0"/>
              <w:marBottom w:val="0"/>
              <w:divBdr>
                <w:top w:val="none" w:sz="0" w:space="0" w:color="auto"/>
                <w:left w:val="none" w:sz="0" w:space="0" w:color="auto"/>
                <w:bottom w:val="none" w:sz="0" w:space="0" w:color="auto"/>
                <w:right w:val="none" w:sz="0" w:space="0" w:color="auto"/>
              </w:divBdr>
              <w:divsChild>
                <w:div w:id="9843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571">
      <w:bodyDiv w:val="1"/>
      <w:marLeft w:val="0"/>
      <w:marRight w:val="0"/>
      <w:marTop w:val="0"/>
      <w:marBottom w:val="0"/>
      <w:divBdr>
        <w:top w:val="none" w:sz="0" w:space="0" w:color="auto"/>
        <w:left w:val="none" w:sz="0" w:space="0" w:color="auto"/>
        <w:bottom w:val="none" w:sz="0" w:space="0" w:color="auto"/>
        <w:right w:val="none" w:sz="0" w:space="0" w:color="auto"/>
      </w:divBdr>
    </w:div>
    <w:div w:id="307367694">
      <w:bodyDiv w:val="1"/>
      <w:marLeft w:val="0"/>
      <w:marRight w:val="0"/>
      <w:marTop w:val="0"/>
      <w:marBottom w:val="0"/>
      <w:divBdr>
        <w:top w:val="none" w:sz="0" w:space="0" w:color="auto"/>
        <w:left w:val="none" w:sz="0" w:space="0" w:color="auto"/>
        <w:bottom w:val="none" w:sz="0" w:space="0" w:color="auto"/>
        <w:right w:val="none" w:sz="0" w:space="0" w:color="auto"/>
      </w:divBdr>
    </w:div>
    <w:div w:id="325716020">
      <w:bodyDiv w:val="1"/>
      <w:marLeft w:val="0"/>
      <w:marRight w:val="0"/>
      <w:marTop w:val="0"/>
      <w:marBottom w:val="0"/>
      <w:divBdr>
        <w:top w:val="none" w:sz="0" w:space="0" w:color="auto"/>
        <w:left w:val="none" w:sz="0" w:space="0" w:color="auto"/>
        <w:bottom w:val="none" w:sz="0" w:space="0" w:color="auto"/>
        <w:right w:val="none" w:sz="0" w:space="0" w:color="auto"/>
      </w:divBdr>
      <w:divsChild>
        <w:div w:id="1231891162">
          <w:marLeft w:val="0"/>
          <w:marRight w:val="0"/>
          <w:marTop w:val="0"/>
          <w:marBottom w:val="0"/>
          <w:divBdr>
            <w:top w:val="none" w:sz="0" w:space="0" w:color="auto"/>
            <w:left w:val="none" w:sz="0" w:space="0" w:color="auto"/>
            <w:bottom w:val="none" w:sz="0" w:space="0" w:color="auto"/>
            <w:right w:val="none" w:sz="0" w:space="0" w:color="auto"/>
          </w:divBdr>
          <w:divsChild>
            <w:div w:id="418796678">
              <w:marLeft w:val="0"/>
              <w:marRight w:val="0"/>
              <w:marTop w:val="0"/>
              <w:marBottom w:val="0"/>
              <w:divBdr>
                <w:top w:val="none" w:sz="0" w:space="0" w:color="auto"/>
                <w:left w:val="none" w:sz="0" w:space="0" w:color="auto"/>
                <w:bottom w:val="none" w:sz="0" w:space="0" w:color="auto"/>
                <w:right w:val="none" w:sz="0" w:space="0" w:color="auto"/>
              </w:divBdr>
              <w:divsChild>
                <w:div w:id="2088570675">
                  <w:marLeft w:val="0"/>
                  <w:marRight w:val="0"/>
                  <w:marTop w:val="0"/>
                  <w:marBottom w:val="0"/>
                  <w:divBdr>
                    <w:top w:val="none" w:sz="0" w:space="0" w:color="auto"/>
                    <w:left w:val="none" w:sz="0" w:space="0" w:color="auto"/>
                    <w:bottom w:val="none" w:sz="0" w:space="0" w:color="auto"/>
                    <w:right w:val="none" w:sz="0" w:space="0" w:color="auto"/>
                  </w:divBdr>
                  <w:divsChild>
                    <w:div w:id="1101100387">
                      <w:marLeft w:val="0"/>
                      <w:marRight w:val="0"/>
                      <w:marTop w:val="0"/>
                      <w:marBottom w:val="0"/>
                      <w:divBdr>
                        <w:top w:val="none" w:sz="0" w:space="0" w:color="auto"/>
                        <w:left w:val="none" w:sz="0" w:space="0" w:color="auto"/>
                        <w:bottom w:val="none" w:sz="0" w:space="0" w:color="auto"/>
                        <w:right w:val="none" w:sz="0" w:space="0" w:color="auto"/>
                      </w:divBdr>
                      <w:divsChild>
                        <w:div w:id="769469595">
                          <w:marLeft w:val="0"/>
                          <w:marRight w:val="0"/>
                          <w:marTop w:val="0"/>
                          <w:marBottom w:val="0"/>
                          <w:divBdr>
                            <w:top w:val="none" w:sz="0" w:space="0" w:color="auto"/>
                            <w:left w:val="none" w:sz="0" w:space="0" w:color="auto"/>
                            <w:bottom w:val="none" w:sz="0" w:space="0" w:color="auto"/>
                            <w:right w:val="none" w:sz="0" w:space="0" w:color="auto"/>
                          </w:divBdr>
                          <w:divsChild>
                            <w:div w:id="1164514900">
                              <w:marLeft w:val="0"/>
                              <w:marRight w:val="0"/>
                              <w:marTop w:val="0"/>
                              <w:marBottom w:val="0"/>
                              <w:divBdr>
                                <w:top w:val="none" w:sz="0" w:space="0" w:color="auto"/>
                                <w:left w:val="none" w:sz="0" w:space="0" w:color="auto"/>
                                <w:bottom w:val="none" w:sz="0" w:space="0" w:color="auto"/>
                                <w:right w:val="none" w:sz="0" w:space="0" w:color="auto"/>
                              </w:divBdr>
                              <w:divsChild>
                                <w:div w:id="713774445">
                                  <w:marLeft w:val="0"/>
                                  <w:marRight w:val="0"/>
                                  <w:marTop w:val="0"/>
                                  <w:marBottom w:val="0"/>
                                  <w:divBdr>
                                    <w:top w:val="none" w:sz="0" w:space="0" w:color="auto"/>
                                    <w:left w:val="none" w:sz="0" w:space="0" w:color="auto"/>
                                    <w:bottom w:val="none" w:sz="0" w:space="0" w:color="auto"/>
                                    <w:right w:val="none" w:sz="0" w:space="0" w:color="auto"/>
                                  </w:divBdr>
                                  <w:divsChild>
                                    <w:div w:id="382599202">
                                      <w:marLeft w:val="0"/>
                                      <w:marRight w:val="0"/>
                                      <w:marTop w:val="0"/>
                                      <w:marBottom w:val="0"/>
                                      <w:divBdr>
                                        <w:top w:val="none" w:sz="0" w:space="0" w:color="auto"/>
                                        <w:left w:val="none" w:sz="0" w:space="0" w:color="auto"/>
                                        <w:bottom w:val="none" w:sz="0" w:space="0" w:color="auto"/>
                                        <w:right w:val="none" w:sz="0" w:space="0" w:color="auto"/>
                                      </w:divBdr>
                                      <w:divsChild>
                                        <w:div w:id="1168981718">
                                          <w:marLeft w:val="0"/>
                                          <w:marRight w:val="0"/>
                                          <w:marTop w:val="0"/>
                                          <w:marBottom w:val="0"/>
                                          <w:divBdr>
                                            <w:top w:val="none" w:sz="0" w:space="0" w:color="auto"/>
                                            <w:left w:val="none" w:sz="0" w:space="0" w:color="auto"/>
                                            <w:bottom w:val="none" w:sz="0" w:space="0" w:color="auto"/>
                                            <w:right w:val="none" w:sz="0" w:space="0" w:color="auto"/>
                                          </w:divBdr>
                                        </w:div>
                                        <w:div w:id="1333726537">
                                          <w:marLeft w:val="0"/>
                                          <w:marRight w:val="0"/>
                                          <w:marTop w:val="0"/>
                                          <w:marBottom w:val="0"/>
                                          <w:divBdr>
                                            <w:top w:val="none" w:sz="0" w:space="0" w:color="auto"/>
                                            <w:left w:val="none" w:sz="0" w:space="0" w:color="auto"/>
                                            <w:bottom w:val="none" w:sz="0" w:space="0" w:color="auto"/>
                                            <w:right w:val="none" w:sz="0" w:space="0" w:color="auto"/>
                                          </w:divBdr>
                                        </w:div>
                                        <w:div w:id="1619526385">
                                          <w:marLeft w:val="0"/>
                                          <w:marRight w:val="0"/>
                                          <w:marTop w:val="0"/>
                                          <w:marBottom w:val="0"/>
                                          <w:divBdr>
                                            <w:top w:val="none" w:sz="0" w:space="0" w:color="auto"/>
                                            <w:left w:val="none" w:sz="0" w:space="0" w:color="auto"/>
                                            <w:bottom w:val="none" w:sz="0" w:space="0" w:color="auto"/>
                                            <w:right w:val="none" w:sz="0" w:space="0" w:color="auto"/>
                                          </w:divBdr>
                                        </w:div>
                                        <w:div w:id="1877964832">
                                          <w:marLeft w:val="0"/>
                                          <w:marRight w:val="0"/>
                                          <w:marTop w:val="0"/>
                                          <w:marBottom w:val="0"/>
                                          <w:divBdr>
                                            <w:top w:val="none" w:sz="0" w:space="0" w:color="auto"/>
                                            <w:left w:val="none" w:sz="0" w:space="0" w:color="auto"/>
                                            <w:bottom w:val="none" w:sz="0" w:space="0" w:color="auto"/>
                                            <w:right w:val="none" w:sz="0" w:space="0" w:color="auto"/>
                                          </w:divBdr>
                                          <w:divsChild>
                                            <w:div w:id="9804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420491">
      <w:bodyDiv w:val="1"/>
      <w:marLeft w:val="0"/>
      <w:marRight w:val="0"/>
      <w:marTop w:val="0"/>
      <w:marBottom w:val="0"/>
      <w:divBdr>
        <w:top w:val="none" w:sz="0" w:space="0" w:color="auto"/>
        <w:left w:val="none" w:sz="0" w:space="0" w:color="auto"/>
        <w:bottom w:val="none" w:sz="0" w:space="0" w:color="auto"/>
        <w:right w:val="none" w:sz="0" w:space="0" w:color="auto"/>
      </w:divBdr>
      <w:divsChild>
        <w:div w:id="1034572146">
          <w:marLeft w:val="0"/>
          <w:marRight w:val="0"/>
          <w:marTop w:val="0"/>
          <w:marBottom w:val="0"/>
          <w:divBdr>
            <w:top w:val="none" w:sz="0" w:space="0" w:color="auto"/>
            <w:left w:val="none" w:sz="0" w:space="0" w:color="auto"/>
            <w:bottom w:val="none" w:sz="0" w:space="0" w:color="auto"/>
            <w:right w:val="none" w:sz="0" w:space="0" w:color="auto"/>
          </w:divBdr>
          <w:divsChild>
            <w:div w:id="2098087746">
              <w:marLeft w:val="0"/>
              <w:marRight w:val="0"/>
              <w:marTop w:val="0"/>
              <w:marBottom w:val="0"/>
              <w:divBdr>
                <w:top w:val="none" w:sz="0" w:space="0" w:color="auto"/>
                <w:left w:val="none" w:sz="0" w:space="0" w:color="auto"/>
                <w:bottom w:val="none" w:sz="0" w:space="0" w:color="auto"/>
                <w:right w:val="none" w:sz="0" w:space="0" w:color="auto"/>
              </w:divBdr>
              <w:divsChild>
                <w:div w:id="1380133374">
                  <w:marLeft w:val="0"/>
                  <w:marRight w:val="0"/>
                  <w:marTop w:val="0"/>
                  <w:marBottom w:val="0"/>
                  <w:divBdr>
                    <w:top w:val="none" w:sz="0" w:space="0" w:color="auto"/>
                    <w:left w:val="none" w:sz="0" w:space="0" w:color="auto"/>
                    <w:bottom w:val="none" w:sz="0" w:space="0" w:color="auto"/>
                    <w:right w:val="none" w:sz="0" w:space="0" w:color="auto"/>
                  </w:divBdr>
                  <w:divsChild>
                    <w:div w:id="296842317">
                      <w:marLeft w:val="0"/>
                      <w:marRight w:val="0"/>
                      <w:marTop w:val="0"/>
                      <w:marBottom w:val="0"/>
                      <w:divBdr>
                        <w:top w:val="none" w:sz="0" w:space="0" w:color="auto"/>
                        <w:left w:val="none" w:sz="0" w:space="0" w:color="auto"/>
                        <w:bottom w:val="none" w:sz="0" w:space="0" w:color="auto"/>
                        <w:right w:val="none" w:sz="0" w:space="0" w:color="auto"/>
                      </w:divBdr>
                      <w:divsChild>
                        <w:div w:id="568733610">
                          <w:marLeft w:val="0"/>
                          <w:marRight w:val="0"/>
                          <w:marTop w:val="0"/>
                          <w:marBottom w:val="0"/>
                          <w:divBdr>
                            <w:top w:val="none" w:sz="0" w:space="0" w:color="auto"/>
                            <w:left w:val="none" w:sz="0" w:space="0" w:color="auto"/>
                            <w:bottom w:val="none" w:sz="0" w:space="0" w:color="auto"/>
                            <w:right w:val="none" w:sz="0" w:space="0" w:color="auto"/>
                          </w:divBdr>
                          <w:divsChild>
                            <w:div w:id="913124366">
                              <w:marLeft w:val="0"/>
                              <w:marRight w:val="0"/>
                              <w:marTop w:val="0"/>
                              <w:marBottom w:val="0"/>
                              <w:divBdr>
                                <w:top w:val="none" w:sz="0" w:space="0" w:color="auto"/>
                                <w:left w:val="none" w:sz="0" w:space="0" w:color="auto"/>
                                <w:bottom w:val="none" w:sz="0" w:space="0" w:color="auto"/>
                                <w:right w:val="none" w:sz="0" w:space="0" w:color="auto"/>
                              </w:divBdr>
                              <w:divsChild>
                                <w:div w:id="1035084440">
                                  <w:marLeft w:val="0"/>
                                  <w:marRight w:val="0"/>
                                  <w:marTop w:val="240"/>
                                  <w:marBottom w:val="240"/>
                                  <w:divBdr>
                                    <w:top w:val="none" w:sz="0" w:space="0" w:color="auto"/>
                                    <w:left w:val="none" w:sz="0" w:space="0" w:color="auto"/>
                                    <w:bottom w:val="none" w:sz="0" w:space="0" w:color="auto"/>
                                    <w:right w:val="none" w:sz="0" w:space="0" w:color="auto"/>
                                  </w:divBdr>
                                  <w:divsChild>
                                    <w:div w:id="2100715939">
                                      <w:marLeft w:val="0"/>
                                      <w:marRight w:val="0"/>
                                      <w:marTop w:val="0"/>
                                      <w:marBottom w:val="0"/>
                                      <w:divBdr>
                                        <w:top w:val="none" w:sz="0" w:space="0" w:color="auto"/>
                                        <w:left w:val="none" w:sz="0" w:space="0" w:color="auto"/>
                                        <w:bottom w:val="none" w:sz="0" w:space="0" w:color="auto"/>
                                        <w:right w:val="none" w:sz="0" w:space="0" w:color="auto"/>
                                      </w:divBdr>
                                      <w:divsChild>
                                        <w:div w:id="1770269896">
                                          <w:marLeft w:val="0"/>
                                          <w:marRight w:val="0"/>
                                          <w:marTop w:val="0"/>
                                          <w:marBottom w:val="0"/>
                                          <w:divBdr>
                                            <w:top w:val="none" w:sz="0" w:space="0" w:color="auto"/>
                                            <w:left w:val="none" w:sz="0" w:space="0" w:color="auto"/>
                                            <w:bottom w:val="none" w:sz="0" w:space="0" w:color="auto"/>
                                            <w:right w:val="none" w:sz="0" w:space="0" w:color="auto"/>
                                          </w:divBdr>
                                          <w:divsChild>
                                            <w:div w:id="20243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200093">
      <w:bodyDiv w:val="1"/>
      <w:marLeft w:val="0"/>
      <w:marRight w:val="0"/>
      <w:marTop w:val="0"/>
      <w:marBottom w:val="0"/>
      <w:divBdr>
        <w:top w:val="none" w:sz="0" w:space="0" w:color="auto"/>
        <w:left w:val="none" w:sz="0" w:space="0" w:color="auto"/>
        <w:bottom w:val="none" w:sz="0" w:space="0" w:color="auto"/>
        <w:right w:val="none" w:sz="0" w:space="0" w:color="auto"/>
      </w:divBdr>
      <w:divsChild>
        <w:div w:id="665323648">
          <w:marLeft w:val="0"/>
          <w:marRight w:val="0"/>
          <w:marTop w:val="0"/>
          <w:marBottom w:val="0"/>
          <w:divBdr>
            <w:top w:val="none" w:sz="0" w:space="0" w:color="auto"/>
            <w:left w:val="none" w:sz="0" w:space="0" w:color="auto"/>
            <w:bottom w:val="none" w:sz="0" w:space="0" w:color="auto"/>
            <w:right w:val="none" w:sz="0" w:space="0" w:color="auto"/>
          </w:divBdr>
          <w:divsChild>
            <w:div w:id="1945111954">
              <w:marLeft w:val="0"/>
              <w:marRight w:val="0"/>
              <w:marTop w:val="0"/>
              <w:marBottom w:val="0"/>
              <w:divBdr>
                <w:top w:val="none" w:sz="0" w:space="0" w:color="auto"/>
                <w:left w:val="none" w:sz="0" w:space="0" w:color="auto"/>
                <w:bottom w:val="none" w:sz="0" w:space="0" w:color="auto"/>
                <w:right w:val="none" w:sz="0" w:space="0" w:color="auto"/>
              </w:divBdr>
              <w:divsChild>
                <w:div w:id="1504738873">
                  <w:marLeft w:val="0"/>
                  <w:marRight w:val="0"/>
                  <w:marTop w:val="0"/>
                  <w:marBottom w:val="0"/>
                  <w:divBdr>
                    <w:top w:val="none" w:sz="0" w:space="0" w:color="auto"/>
                    <w:left w:val="none" w:sz="0" w:space="0" w:color="auto"/>
                    <w:bottom w:val="none" w:sz="0" w:space="0" w:color="auto"/>
                    <w:right w:val="none" w:sz="0" w:space="0" w:color="auto"/>
                  </w:divBdr>
                  <w:divsChild>
                    <w:div w:id="700283851">
                      <w:marLeft w:val="0"/>
                      <w:marRight w:val="0"/>
                      <w:marTop w:val="0"/>
                      <w:marBottom w:val="0"/>
                      <w:divBdr>
                        <w:top w:val="none" w:sz="0" w:space="0" w:color="auto"/>
                        <w:left w:val="none" w:sz="0" w:space="0" w:color="auto"/>
                        <w:bottom w:val="none" w:sz="0" w:space="0" w:color="auto"/>
                        <w:right w:val="none" w:sz="0" w:space="0" w:color="auto"/>
                      </w:divBdr>
                      <w:divsChild>
                        <w:div w:id="1995140548">
                          <w:marLeft w:val="0"/>
                          <w:marRight w:val="0"/>
                          <w:marTop w:val="0"/>
                          <w:marBottom w:val="0"/>
                          <w:divBdr>
                            <w:top w:val="none" w:sz="0" w:space="0" w:color="auto"/>
                            <w:left w:val="none" w:sz="0" w:space="0" w:color="auto"/>
                            <w:bottom w:val="none" w:sz="0" w:space="0" w:color="auto"/>
                            <w:right w:val="none" w:sz="0" w:space="0" w:color="auto"/>
                          </w:divBdr>
                          <w:divsChild>
                            <w:div w:id="60717655">
                              <w:marLeft w:val="0"/>
                              <w:marRight w:val="0"/>
                              <w:marTop w:val="0"/>
                              <w:marBottom w:val="0"/>
                              <w:divBdr>
                                <w:top w:val="none" w:sz="0" w:space="0" w:color="auto"/>
                                <w:left w:val="none" w:sz="0" w:space="0" w:color="auto"/>
                                <w:bottom w:val="none" w:sz="0" w:space="0" w:color="auto"/>
                                <w:right w:val="none" w:sz="0" w:space="0" w:color="auto"/>
                              </w:divBdr>
                              <w:divsChild>
                                <w:div w:id="1085569943">
                                  <w:marLeft w:val="0"/>
                                  <w:marRight w:val="0"/>
                                  <w:marTop w:val="0"/>
                                  <w:marBottom w:val="0"/>
                                  <w:divBdr>
                                    <w:top w:val="none" w:sz="0" w:space="0" w:color="auto"/>
                                    <w:left w:val="none" w:sz="0" w:space="0" w:color="auto"/>
                                    <w:bottom w:val="none" w:sz="0" w:space="0" w:color="auto"/>
                                    <w:right w:val="none" w:sz="0" w:space="0" w:color="auto"/>
                                  </w:divBdr>
                                  <w:divsChild>
                                    <w:div w:id="1940983721">
                                      <w:marLeft w:val="0"/>
                                      <w:marRight w:val="0"/>
                                      <w:marTop w:val="0"/>
                                      <w:marBottom w:val="0"/>
                                      <w:divBdr>
                                        <w:top w:val="none" w:sz="0" w:space="0" w:color="auto"/>
                                        <w:left w:val="none" w:sz="0" w:space="0" w:color="auto"/>
                                        <w:bottom w:val="none" w:sz="0" w:space="0" w:color="auto"/>
                                        <w:right w:val="none" w:sz="0" w:space="0" w:color="auto"/>
                                      </w:divBdr>
                                      <w:divsChild>
                                        <w:div w:id="50421864">
                                          <w:marLeft w:val="0"/>
                                          <w:marRight w:val="0"/>
                                          <w:marTop w:val="0"/>
                                          <w:marBottom w:val="0"/>
                                          <w:divBdr>
                                            <w:top w:val="none" w:sz="0" w:space="0" w:color="auto"/>
                                            <w:left w:val="none" w:sz="0" w:space="0" w:color="auto"/>
                                            <w:bottom w:val="none" w:sz="0" w:space="0" w:color="auto"/>
                                            <w:right w:val="none" w:sz="0" w:space="0" w:color="auto"/>
                                          </w:divBdr>
                                        </w:div>
                                        <w:div w:id="547299996">
                                          <w:marLeft w:val="0"/>
                                          <w:marRight w:val="0"/>
                                          <w:marTop w:val="0"/>
                                          <w:marBottom w:val="0"/>
                                          <w:divBdr>
                                            <w:top w:val="none" w:sz="0" w:space="0" w:color="auto"/>
                                            <w:left w:val="none" w:sz="0" w:space="0" w:color="auto"/>
                                            <w:bottom w:val="none" w:sz="0" w:space="0" w:color="auto"/>
                                            <w:right w:val="none" w:sz="0" w:space="0" w:color="auto"/>
                                          </w:divBdr>
                                        </w:div>
                                        <w:div w:id="1471245466">
                                          <w:marLeft w:val="0"/>
                                          <w:marRight w:val="0"/>
                                          <w:marTop w:val="0"/>
                                          <w:marBottom w:val="0"/>
                                          <w:divBdr>
                                            <w:top w:val="none" w:sz="0" w:space="0" w:color="auto"/>
                                            <w:left w:val="none" w:sz="0" w:space="0" w:color="auto"/>
                                            <w:bottom w:val="none" w:sz="0" w:space="0" w:color="auto"/>
                                            <w:right w:val="none" w:sz="0" w:space="0" w:color="auto"/>
                                          </w:divBdr>
                                        </w:div>
                                        <w:div w:id="1946763338">
                                          <w:marLeft w:val="0"/>
                                          <w:marRight w:val="0"/>
                                          <w:marTop w:val="0"/>
                                          <w:marBottom w:val="0"/>
                                          <w:divBdr>
                                            <w:top w:val="none" w:sz="0" w:space="0" w:color="auto"/>
                                            <w:left w:val="none" w:sz="0" w:space="0" w:color="auto"/>
                                            <w:bottom w:val="none" w:sz="0" w:space="0" w:color="auto"/>
                                            <w:right w:val="none" w:sz="0" w:space="0" w:color="auto"/>
                                          </w:divBdr>
                                          <w:divsChild>
                                            <w:div w:id="14150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137826">
      <w:bodyDiv w:val="1"/>
      <w:marLeft w:val="0"/>
      <w:marRight w:val="0"/>
      <w:marTop w:val="0"/>
      <w:marBottom w:val="0"/>
      <w:divBdr>
        <w:top w:val="none" w:sz="0" w:space="0" w:color="auto"/>
        <w:left w:val="none" w:sz="0" w:space="0" w:color="auto"/>
        <w:bottom w:val="none" w:sz="0" w:space="0" w:color="auto"/>
        <w:right w:val="none" w:sz="0" w:space="0" w:color="auto"/>
      </w:divBdr>
      <w:divsChild>
        <w:div w:id="1123230890">
          <w:marLeft w:val="0"/>
          <w:marRight w:val="0"/>
          <w:marTop w:val="0"/>
          <w:marBottom w:val="0"/>
          <w:divBdr>
            <w:top w:val="none" w:sz="0" w:space="0" w:color="auto"/>
            <w:left w:val="none" w:sz="0" w:space="0" w:color="auto"/>
            <w:bottom w:val="none" w:sz="0" w:space="0" w:color="auto"/>
            <w:right w:val="none" w:sz="0" w:space="0" w:color="auto"/>
          </w:divBdr>
          <w:divsChild>
            <w:div w:id="1824082087">
              <w:marLeft w:val="0"/>
              <w:marRight w:val="0"/>
              <w:marTop w:val="0"/>
              <w:marBottom w:val="0"/>
              <w:divBdr>
                <w:top w:val="none" w:sz="0" w:space="0" w:color="auto"/>
                <w:left w:val="none" w:sz="0" w:space="0" w:color="auto"/>
                <w:bottom w:val="none" w:sz="0" w:space="0" w:color="auto"/>
                <w:right w:val="none" w:sz="0" w:space="0" w:color="auto"/>
              </w:divBdr>
              <w:divsChild>
                <w:div w:id="471942585">
                  <w:marLeft w:val="0"/>
                  <w:marRight w:val="0"/>
                  <w:marTop w:val="0"/>
                  <w:marBottom w:val="0"/>
                  <w:divBdr>
                    <w:top w:val="none" w:sz="0" w:space="0" w:color="auto"/>
                    <w:left w:val="none" w:sz="0" w:space="0" w:color="auto"/>
                    <w:bottom w:val="none" w:sz="0" w:space="0" w:color="auto"/>
                    <w:right w:val="none" w:sz="0" w:space="0" w:color="auto"/>
                  </w:divBdr>
                  <w:divsChild>
                    <w:div w:id="709455670">
                      <w:marLeft w:val="0"/>
                      <w:marRight w:val="0"/>
                      <w:marTop w:val="0"/>
                      <w:marBottom w:val="0"/>
                      <w:divBdr>
                        <w:top w:val="none" w:sz="0" w:space="0" w:color="auto"/>
                        <w:left w:val="none" w:sz="0" w:space="0" w:color="auto"/>
                        <w:bottom w:val="none" w:sz="0" w:space="0" w:color="auto"/>
                        <w:right w:val="none" w:sz="0" w:space="0" w:color="auto"/>
                      </w:divBdr>
                      <w:divsChild>
                        <w:div w:id="595748392">
                          <w:marLeft w:val="0"/>
                          <w:marRight w:val="0"/>
                          <w:marTop w:val="0"/>
                          <w:marBottom w:val="0"/>
                          <w:divBdr>
                            <w:top w:val="none" w:sz="0" w:space="0" w:color="auto"/>
                            <w:left w:val="none" w:sz="0" w:space="0" w:color="auto"/>
                            <w:bottom w:val="none" w:sz="0" w:space="0" w:color="auto"/>
                            <w:right w:val="none" w:sz="0" w:space="0" w:color="auto"/>
                          </w:divBdr>
                          <w:divsChild>
                            <w:div w:id="932864004">
                              <w:marLeft w:val="0"/>
                              <w:marRight w:val="0"/>
                              <w:marTop w:val="0"/>
                              <w:marBottom w:val="0"/>
                              <w:divBdr>
                                <w:top w:val="none" w:sz="0" w:space="0" w:color="auto"/>
                                <w:left w:val="none" w:sz="0" w:space="0" w:color="auto"/>
                                <w:bottom w:val="none" w:sz="0" w:space="0" w:color="auto"/>
                                <w:right w:val="none" w:sz="0" w:space="0" w:color="auto"/>
                              </w:divBdr>
                              <w:divsChild>
                                <w:div w:id="967470356">
                                  <w:marLeft w:val="0"/>
                                  <w:marRight w:val="0"/>
                                  <w:marTop w:val="0"/>
                                  <w:marBottom w:val="0"/>
                                  <w:divBdr>
                                    <w:top w:val="none" w:sz="0" w:space="0" w:color="auto"/>
                                    <w:left w:val="none" w:sz="0" w:space="0" w:color="auto"/>
                                    <w:bottom w:val="none" w:sz="0" w:space="0" w:color="auto"/>
                                    <w:right w:val="none" w:sz="0" w:space="0" w:color="auto"/>
                                  </w:divBdr>
                                  <w:divsChild>
                                    <w:div w:id="422386131">
                                      <w:marLeft w:val="0"/>
                                      <w:marRight w:val="0"/>
                                      <w:marTop w:val="0"/>
                                      <w:marBottom w:val="0"/>
                                      <w:divBdr>
                                        <w:top w:val="none" w:sz="0" w:space="0" w:color="auto"/>
                                        <w:left w:val="none" w:sz="0" w:space="0" w:color="auto"/>
                                        <w:bottom w:val="none" w:sz="0" w:space="0" w:color="auto"/>
                                        <w:right w:val="none" w:sz="0" w:space="0" w:color="auto"/>
                                      </w:divBdr>
                                      <w:divsChild>
                                        <w:div w:id="1258758719">
                                          <w:marLeft w:val="0"/>
                                          <w:marRight w:val="0"/>
                                          <w:marTop w:val="0"/>
                                          <w:marBottom w:val="0"/>
                                          <w:divBdr>
                                            <w:top w:val="none" w:sz="0" w:space="0" w:color="auto"/>
                                            <w:left w:val="none" w:sz="0" w:space="0" w:color="auto"/>
                                            <w:bottom w:val="none" w:sz="0" w:space="0" w:color="auto"/>
                                            <w:right w:val="none" w:sz="0" w:space="0" w:color="auto"/>
                                          </w:divBdr>
                                        </w:div>
                                        <w:div w:id="1301885824">
                                          <w:marLeft w:val="0"/>
                                          <w:marRight w:val="0"/>
                                          <w:marTop w:val="0"/>
                                          <w:marBottom w:val="0"/>
                                          <w:divBdr>
                                            <w:top w:val="none" w:sz="0" w:space="0" w:color="auto"/>
                                            <w:left w:val="none" w:sz="0" w:space="0" w:color="auto"/>
                                            <w:bottom w:val="none" w:sz="0" w:space="0" w:color="auto"/>
                                            <w:right w:val="none" w:sz="0" w:space="0" w:color="auto"/>
                                          </w:divBdr>
                                        </w:div>
                                        <w:div w:id="1504665797">
                                          <w:marLeft w:val="0"/>
                                          <w:marRight w:val="0"/>
                                          <w:marTop w:val="0"/>
                                          <w:marBottom w:val="0"/>
                                          <w:divBdr>
                                            <w:top w:val="none" w:sz="0" w:space="0" w:color="auto"/>
                                            <w:left w:val="none" w:sz="0" w:space="0" w:color="auto"/>
                                            <w:bottom w:val="none" w:sz="0" w:space="0" w:color="auto"/>
                                            <w:right w:val="none" w:sz="0" w:space="0" w:color="auto"/>
                                          </w:divBdr>
                                          <w:divsChild>
                                            <w:div w:id="878931908">
                                              <w:marLeft w:val="0"/>
                                              <w:marRight w:val="0"/>
                                              <w:marTop w:val="0"/>
                                              <w:marBottom w:val="0"/>
                                              <w:divBdr>
                                                <w:top w:val="none" w:sz="0" w:space="0" w:color="auto"/>
                                                <w:left w:val="none" w:sz="0" w:space="0" w:color="auto"/>
                                                <w:bottom w:val="none" w:sz="0" w:space="0" w:color="auto"/>
                                                <w:right w:val="none" w:sz="0" w:space="0" w:color="auto"/>
                                              </w:divBdr>
                                            </w:div>
                                          </w:divsChild>
                                        </w:div>
                                        <w:div w:id="16209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089809">
      <w:bodyDiv w:val="1"/>
      <w:marLeft w:val="0"/>
      <w:marRight w:val="0"/>
      <w:marTop w:val="0"/>
      <w:marBottom w:val="0"/>
      <w:divBdr>
        <w:top w:val="none" w:sz="0" w:space="0" w:color="auto"/>
        <w:left w:val="none" w:sz="0" w:space="0" w:color="auto"/>
        <w:bottom w:val="none" w:sz="0" w:space="0" w:color="auto"/>
        <w:right w:val="none" w:sz="0" w:space="0" w:color="auto"/>
      </w:divBdr>
      <w:divsChild>
        <w:div w:id="1172069964">
          <w:marLeft w:val="0"/>
          <w:marRight w:val="0"/>
          <w:marTop w:val="0"/>
          <w:marBottom w:val="0"/>
          <w:divBdr>
            <w:top w:val="none" w:sz="0" w:space="0" w:color="auto"/>
            <w:left w:val="none" w:sz="0" w:space="0" w:color="auto"/>
            <w:bottom w:val="none" w:sz="0" w:space="0" w:color="auto"/>
            <w:right w:val="none" w:sz="0" w:space="0" w:color="auto"/>
          </w:divBdr>
          <w:divsChild>
            <w:div w:id="774981208">
              <w:marLeft w:val="0"/>
              <w:marRight w:val="0"/>
              <w:marTop w:val="0"/>
              <w:marBottom w:val="0"/>
              <w:divBdr>
                <w:top w:val="none" w:sz="0" w:space="0" w:color="auto"/>
                <w:left w:val="none" w:sz="0" w:space="0" w:color="auto"/>
                <w:bottom w:val="none" w:sz="0" w:space="0" w:color="auto"/>
                <w:right w:val="none" w:sz="0" w:space="0" w:color="auto"/>
              </w:divBdr>
              <w:divsChild>
                <w:div w:id="960845264">
                  <w:marLeft w:val="0"/>
                  <w:marRight w:val="0"/>
                  <w:marTop w:val="0"/>
                  <w:marBottom w:val="0"/>
                  <w:divBdr>
                    <w:top w:val="none" w:sz="0" w:space="0" w:color="auto"/>
                    <w:left w:val="none" w:sz="0" w:space="0" w:color="auto"/>
                    <w:bottom w:val="none" w:sz="0" w:space="0" w:color="auto"/>
                    <w:right w:val="none" w:sz="0" w:space="0" w:color="auto"/>
                  </w:divBdr>
                  <w:divsChild>
                    <w:div w:id="1062370488">
                      <w:marLeft w:val="0"/>
                      <w:marRight w:val="0"/>
                      <w:marTop w:val="0"/>
                      <w:marBottom w:val="0"/>
                      <w:divBdr>
                        <w:top w:val="none" w:sz="0" w:space="0" w:color="auto"/>
                        <w:left w:val="none" w:sz="0" w:space="0" w:color="auto"/>
                        <w:bottom w:val="none" w:sz="0" w:space="0" w:color="auto"/>
                        <w:right w:val="none" w:sz="0" w:space="0" w:color="auto"/>
                      </w:divBdr>
                      <w:divsChild>
                        <w:div w:id="819344983">
                          <w:marLeft w:val="0"/>
                          <w:marRight w:val="0"/>
                          <w:marTop w:val="0"/>
                          <w:marBottom w:val="0"/>
                          <w:divBdr>
                            <w:top w:val="none" w:sz="0" w:space="0" w:color="auto"/>
                            <w:left w:val="none" w:sz="0" w:space="0" w:color="auto"/>
                            <w:bottom w:val="none" w:sz="0" w:space="0" w:color="auto"/>
                            <w:right w:val="none" w:sz="0" w:space="0" w:color="auto"/>
                          </w:divBdr>
                          <w:divsChild>
                            <w:div w:id="1966346666">
                              <w:marLeft w:val="0"/>
                              <w:marRight w:val="0"/>
                              <w:marTop w:val="0"/>
                              <w:marBottom w:val="0"/>
                              <w:divBdr>
                                <w:top w:val="none" w:sz="0" w:space="0" w:color="auto"/>
                                <w:left w:val="none" w:sz="0" w:space="0" w:color="auto"/>
                                <w:bottom w:val="none" w:sz="0" w:space="0" w:color="auto"/>
                                <w:right w:val="none" w:sz="0" w:space="0" w:color="auto"/>
                              </w:divBdr>
                              <w:divsChild>
                                <w:div w:id="1176533597">
                                  <w:marLeft w:val="0"/>
                                  <w:marRight w:val="0"/>
                                  <w:marTop w:val="0"/>
                                  <w:marBottom w:val="0"/>
                                  <w:divBdr>
                                    <w:top w:val="none" w:sz="0" w:space="0" w:color="auto"/>
                                    <w:left w:val="none" w:sz="0" w:space="0" w:color="auto"/>
                                    <w:bottom w:val="none" w:sz="0" w:space="0" w:color="auto"/>
                                    <w:right w:val="none" w:sz="0" w:space="0" w:color="auto"/>
                                  </w:divBdr>
                                  <w:divsChild>
                                    <w:div w:id="1269040618">
                                      <w:marLeft w:val="0"/>
                                      <w:marRight w:val="0"/>
                                      <w:marTop w:val="0"/>
                                      <w:marBottom w:val="0"/>
                                      <w:divBdr>
                                        <w:top w:val="none" w:sz="0" w:space="0" w:color="auto"/>
                                        <w:left w:val="none" w:sz="0" w:space="0" w:color="auto"/>
                                        <w:bottom w:val="none" w:sz="0" w:space="0" w:color="auto"/>
                                        <w:right w:val="none" w:sz="0" w:space="0" w:color="auto"/>
                                      </w:divBdr>
                                    </w:div>
                                    <w:div w:id="1468082004">
                                      <w:marLeft w:val="0"/>
                                      <w:marRight w:val="0"/>
                                      <w:marTop w:val="0"/>
                                      <w:marBottom w:val="0"/>
                                      <w:divBdr>
                                        <w:top w:val="none" w:sz="0" w:space="0" w:color="auto"/>
                                        <w:left w:val="none" w:sz="0" w:space="0" w:color="auto"/>
                                        <w:bottom w:val="none" w:sz="0" w:space="0" w:color="auto"/>
                                        <w:right w:val="none" w:sz="0" w:space="0" w:color="auto"/>
                                      </w:divBdr>
                                      <w:divsChild>
                                        <w:div w:id="703794539">
                                          <w:marLeft w:val="0"/>
                                          <w:marRight w:val="0"/>
                                          <w:marTop w:val="0"/>
                                          <w:marBottom w:val="0"/>
                                          <w:divBdr>
                                            <w:top w:val="none" w:sz="0" w:space="0" w:color="auto"/>
                                            <w:left w:val="none" w:sz="0" w:space="0" w:color="auto"/>
                                            <w:bottom w:val="none" w:sz="0" w:space="0" w:color="auto"/>
                                            <w:right w:val="none" w:sz="0" w:space="0" w:color="auto"/>
                                          </w:divBdr>
                                          <w:divsChild>
                                            <w:div w:id="835414882">
                                              <w:marLeft w:val="0"/>
                                              <w:marRight w:val="0"/>
                                              <w:marTop w:val="0"/>
                                              <w:marBottom w:val="0"/>
                                              <w:divBdr>
                                                <w:top w:val="none" w:sz="0" w:space="0" w:color="auto"/>
                                                <w:left w:val="none" w:sz="0" w:space="0" w:color="auto"/>
                                                <w:bottom w:val="none" w:sz="0" w:space="0" w:color="auto"/>
                                                <w:right w:val="none" w:sz="0" w:space="0" w:color="auto"/>
                                              </w:divBdr>
                                            </w:div>
                                          </w:divsChild>
                                        </w:div>
                                        <w:div w:id="891890947">
                                          <w:marLeft w:val="0"/>
                                          <w:marRight w:val="0"/>
                                          <w:marTop w:val="0"/>
                                          <w:marBottom w:val="0"/>
                                          <w:divBdr>
                                            <w:top w:val="none" w:sz="0" w:space="0" w:color="auto"/>
                                            <w:left w:val="none" w:sz="0" w:space="0" w:color="auto"/>
                                            <w:bottom w:val="none" w:sz="0" w:space="0" w:color="auto"/>
                                            <w:right w:val="none" w:sz="0" w:space="0" w:color="auto"/>
                                          </w:divBdr>
                                        </w:div>
                                        <w:div w:id="1495683196">
                                          <w:marLeft w:val="0"/>
                                          <w:marRight w:val="0"/>
                                          <w:marTop w:val="0"/>
                                          <w:marBottom w:val="0"/>
                                          <w:divBdr>
                                            <w:top w:val="none" w:sz="0" w:space="0" w:color="auto"/>
                                            <w:left w:val="none" w:sz="0" w:space="0" w:color="auto"/>
                                            <w:bottom w:val="none" w:sz="0" w:space="0" w:color="auto"/>
                                            <w:right w:val="none" w:sz="0" w:space="0" w:color="auto"/>
                                          </w:divBdr>
                                        </w:div>
                                        <w:div w:id="19183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1649">
      <w:bodyDiv w:val="1"/>
      <w:marLeft w:val="0"/>
      <w:marRight w:val="0"/>
      <w:marTop w:val="0"/>
      <w:marBottom w:val="0"/>
      <w:divBdr>
        <w:top w:val="none" w:sz="0" w:space="0" w:color="auto"/>
        <w:left w:val="none" w:sz="0" w:space="0" w:color="auto"/>
        <w:bottom w:val="none" w:sz="0" w:space="0" w:color="auto"/>
        <w:right w:val="none" w:sz="0" w:space="0" w:color="auto"/>
      </w:divBdr>
      <w:divsChild>
        <w:div w:id="507792837">
          <w:marLeft w:val="0"/>
          <w:marRight w:val="0"/>
          <w:marTop w:val="0"/>
          <w:marBottom w:val="0"/>
          <w:divBdr>
            <w:top w:val="none" w:sz="0" w:space="0" w:color="auto"/>
            <w:left w:val="none" w:sz="0" w:space="0" w:color="auto"/>
            <w:bottom w:val="none" w:sz="0" w:space="0" w:color="auto"/>
            <w:right w:val="none" w:sz="0" w:space="0" w:color="auto"/>
          </w:divBdr>
          <w:divsChild>
            <w:div w:id="1433670451">
              <w:marLeft w:val="0"/>
              <w:marRight w:val="0"/>
              <w:marTop w:val="0"/>
              <w:marBottom w:val="0"/>
              <w:divBdr>
                <w:top w:val="none" w:sz="0" w:space="0" w:color="auto"/>
                <w:left w:val="none" w:sz="0" w:space="0" w:color="auto"/>
                <w:bottom w:val="none" w:sz="0" w:space="0" w:color="auto"/>
                <w:right w:val="none" w:sz="0" w:space="0" w:color="auto"/>
              </w:divBdr>
              <w:divsChild>
                <w:div w:id="564728692">
                  <w:marLeft w:val="0"/>
                  <w:marRight w:val="0"/>
                  <w:marTop w:val="0"/>
                  <w:marBottom w:val="0"/>
                  <w:divBdr>
                    <w:top w:val="none" w:sz="0" w:space="0" w:color="auto"/>
                    <w:left w:val="none" w:sz="0" w:space="0" w:color="auto"/>
                    <w:bottom w:val="none" w:sz="0" w:space="0" w:color="auto"/>
                    <w:right w:val="none" w:sz="0" w:space="0" w:color="auto"/>
                  </w:divBdr>
                  <w:divsChild>
                    <w:div w:id="1746224561">
                      <w:marLeft w:val="0"/>
                      <w:marRight w:val="0"/>
                      <w:marTop w:val="0"/>
                      <w:marBottom w:val="0"/>
                      <w:divBdr>
                        <w:top w:val="none" w:sz="0" w:space="0" w:color="auto"/>
                        <w:left w:val="none" w:sz="0" w:space="0" w:color="auto"/>
                        <w:bottom w:val="none" w:sz="0" w:space="0" w:color="auto"/>
                        <w:right w:val="none" w:sz="0" w:space="0" w:color="auto"/>
                      </w:divBdr>
                      <w:divsChild>
                        <w:div w:id="628051746">
                          <w:marLeft w:val="0"/>
                          <w:marRight w:val="0"/>
                          <w:marTop w:val="0"/>
                          <w:marBottom w:val="0"/>
                          <w:divBdr>
                            <w:top w:val="none" w:sz="0" w:space="0" w:color="auto"/>
                            <w:left w:val="none" w:sz="0" w:space="0" w:color="auto"/>
                            <w:bottom w:val="none" w:sz="0" w:space="0" w:color="auto"/>
                            <w:right w:val="none" w:sz="0" w:space="0" w:color="auto"/>
                          </w:divBdr>
                          <w:divsChild>
                            <w:div w:id="1481146264">
                              <w:marLeft w:val="0"/>
                              <w:marRight w:val="0"/>
                              <w:marTop w:val="0"/>
                              <w:marBottom w:val="0"/>
                              <w:divBdr>
                                <w:top w:val="none" w:sz="0" w:space="0" w:color="auto"/>
                                <w:left w:val="none" w:sz="0" w:space="0" w:color="auto"/>
                                <w:bottom w:val="none" w:sz="0" w:space="0" w:color="auto"/>
                                <w:right w:val="none" w:sz="0" w:space="0" w:color="auto"/>
                              </w:divBdr>
                              <w:divsChild>
                                <w:div w:id="1944456489">
                                  <w:marLeft w:val="0"/>
                                  <w:marRight w:val="0"/>
                                  <w:marTop w:val="0"/>
                                  <w:marBottom w:val="0"/>
                                  <w:divBdr>
                                    <w:top w:val="none" w:sz="0" w:space="0" w:color="auto"/>
                                    <w:left w:val="none" w:sz="0" w:space="0" w:color="auto"/>
                                    <w:bottom w:val="none" w:sz="0" w:space="0" w:color="auto"/>
                                    <w:right w:val="none" w:sz="0" w:space="0" w:color="auto"/>
                                  </w:divBdr>
                                  <w:divsChild>
                                    <w:div w:id="1690448399">
                                      <w:marLeft w:val="0"/>
                                      <w:marRight w:val="0"/>
                                      <w:marTop w:val="0"/>
                                      <w:marBottom w:val="0"/>
                                      <w:divBdr>
                                        <w:top w:val="none" w:sz="0" w:space="0" w:color="auto"/>
                                        <w:left w:val="none" w:sz="0" w:space="0" w:color="auto"/>
                                        <w:bottom w:val="none" w:sz="0" w:space="0" w:color="auto"/>
                                        <w:right w:val="none" w:sz="0" w:space="0" w:color="auto"/>
                                      </w:divBdr>
                                      <w:divsChild>
                                        <w:div w:id="1024868612">
                                          <w:marLeft w:val="0"/>
                                          <w:marRight w:val="0"/>
                                          <w:marTop w:val="0"/>
                                          <w:marBottom w:val="0"/>
                                          <w:divBdr>
                                            <w:top w:val="none" w:sz="0" w:space="0" w:color="auto"/>
                                            <w:left w:val="none" w:sz="0" w:space="0" w:color="auto"/>
                                            <w:bottom w:val="none" w:sz="0" w:space="0" w:color="auto"/>
                                            <w:right w:val="none" w:sz="0" w:space="0" w:color="auto"/>
                                          </w:divBdr>
                                        </w:div>
                                        <w:div w:id="1349258851">
                                          <w:marLeft w:val="0"/>
                                          <w:marRight w:val="0"/>
                                          <w:marTop w:val="0"/>
                                          <w:marBottom w:val="0"/>
                                          <w:divBdr>
                                            <w:top w:val="none" w:sz="0" w:space="0" w:color="auto"/>
                                            <w:left w:val="none" w:sz="0" w:space="0" w:color="auto"/>
                                            <w:bottom w:val="none" w:sz="0" w:space="0" w:color="auto"/>
                                            <w:right w:val="none" w:sz="0" w:space="0" w:color="auto"/>
                                          </w:divBdr>
                                        </w:div>
                                        <w:div w:id="1939827684">
                                          <w:marLeft w:val="0"/>
                                          <w:marRight w:val="0"/>
                                          <w:marTop w:val="0"/>
                                          <w:marBottom w:val="0"/>
                                          <w:divBdr>
                                            <w:top w:val="none" w:sz="0" w:space="0" w:color="auto"/>
                                            <w:left w:val="none" w:sz="0" w:space="0" w:color="auto"/>
                                            <w:bottom w:val="none" w:sz="0" w:space="0" w:color="auto"/>
                                            <w:right w:val="none" w:sz="0" w:space="0" w:color="auto"/>
                                          </w:divBdr>
                                        </w:div>
                                        <w:div w:id="2139450091">
                                          <w:marLeft w:val="0"/>
                                          <w:marRight w:val="0"/>
                                          <w:marTop w:val="0"/>
                                          <w:marBottom w:val="0"/>
                                          <w:divBdr>
                                            <w:top w:val="none" w:sz="0" w:space="0" w:color="auto"/>
                                            <w:left w:val="none" w:sz="0" w:space="0" w:color="auto"/>
                                            <w:bottom w:val="none" w:sz="0" w:space="0" w:color="auto"/>
                                            <w:right w:val="none" w:sz="0" w:space="0" w:color="auto"/>
                                          </w:divBdr>
                                          <w:divsChild>
                                            <w:div w:id="10186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389863">
      <w:bodyDiv w:val="1"/>
      <w:marLeft w:val="0"/>
      <w:marRight w:val="0"/>
      <w:marTop w:val="0"/>
      <w:marBottom w:val="0"/>
      <w:divBdr>
        <w:top w:val="none" w:sz="0" w:space="0" w:color="auto"/>
        <w:left w:val="none" w:sz="0" w:space="0" w:color="auto"/>
        <w:bottom w:val="none" w:sz="0" w:space="0" w:color="auto"/>
        <w:right w:val="none" w:sz="0" w:space="0" w:color="auto"/>
      </w:divBdr>
      <w:divsChild>
        <w:div w:id="1780681857">
          <w:marLeft w:val="0"/>
          <w:marRight w:val="0"/>
          <w:marTop w:val="0"/>
          <w:marBottom w:val="0"/>
          <w:divBdr>
            <w:top w:val="none" w:sz="0" w:space="0" w:color="auto"/>
            <w:left w:val="none" w:sz="0" w:space="0" w:color="auto"/>
            <w:bottom w:val="none" w:sz="0" w:space="0" w:color="auto"/>
            <w:right w:val="none" w:sz="0" w:space="0" w:color="auto"/>
          </w:divBdr>
          <w:divsChild>
            <w:div w:id="39019970">
              <w:marLeft w:val="0"/>
              <w:marRight w:val="0"/>
              <w:marTop w:val="0"/>
              <w:marBottom w:val="0"/>
              <w:divBdr>
                <w:top w:val="none" w:sz="0" w:space="0" w:color="auto"/>
                <w:left w:val="none" w:sz="0" w:space="0" w:color="auto"/>
                <w:bottom w:val="none" w:sz="0" w:space="0" w:color="auto"/>
                <w:right w:val="none" w:sz="0" w:space="0" w:color="auto"/>
              </w:divBdr>
              <w:divsChild>
                <w:div w:id="1998141901">
                  <w:marLeft w:val="0"/>
                  <w:marRight w:val="0"/>
                  <w:marTop w:val="0"/>
                  <w:marBottom w:val="0"/>
                  <w:divBdr>
                    <w:top w:val="none" w:sz="0" w:space="0" w:color="auto"/>
                    <w:left w:val="none" w:sz="0" w:space="0" w:color="auto"/>
                    <w:bottom w:val="none" w:sz="0" w:space="0" w:color="auto"/>
                    <w:right w:val="none" w:sz="0" w:space="0" w:color="auto"/>
                  </w:divBdr>
                  <w:divsChild>
                    <w:div w:id="2091534524">
                      <w:marLeft w:val="0"/>
                      <w:marRight w:val="0"/>
                      <w:marTop w:val="0"/>
                      <w:marBottom w:val="0"/>
                      <w:divBdr>
                        <w:top w:val="none" w:sz="0" w:space="0" w:color="auto"/>
                        <w:left w:val="none" w:sz="0" w:space="0" w:color="auto"/>
                        <w:bottom w:val="none" w:sz="0" w:space="0" w:color="auto"/>
                        <w:right w:val="none" w:sz="0" w:space="0" w:color="auto"/>
                      </w:divBdr>
                      <w:divsChild>
                        <w:div w:id="887882235">
                          <w:marLeft w:val="0"/>
                          <w:marRight w:val="0"/>
                          <w:marTop w:val="0"/>
                          <w:marBottom w:val="0"/>
                          <w:divBdr>
                            <w:top w:val="none" w:sz="0" w:space="0" w:color="auto"/>
                            <w:left w:val="none" w:sz="0" w:space="0" w:color="auto"/>
                            <w:bottom w:val="none" w:sz="0" w:space="0" w:color="auto"/>
                            <w:right w:val="none" w:sz="0" w:space="0" w:color="auto"/>
                          </w:divBdr>
                          <w:divsChild>
                            <w:div w:id="111369204">
                              <w:marLeft w:val="0"/>
                              <w:marRight w:val="0"/>
                              <w:marTop w:val="0"/>
                              <w:marBottom w:val="0"/>
                              <w:divBdr>
                                <w:top w:val="none" w:sz="0" w:space="0" w:color="auto"/>
                                <w:left w:val="none" w:sz="0" w:space="0" w:color="auto"/>
                                <w:bottom w:val="none" w:sz="0" w:space="0" w:color="auto"/>
                                <w:right w:val="none" w:sz="0" w:space="0" w:color="auto"/>
                              </w:divBdr>
                              <w:divsChild>
                                <w:div w:id="1705791480">
                                  <w:marLeft w:val="0"/>
                                  <w:marRight w:val="0"/>
                                  <w:marTop w:val="0"/>
                                  <w:marBottom w:val="0"/>
                                  <w:divBdr>
                                    <w:top w:val="none" w:sz="0" w:space="0" w:color="auto"/>
                                    <w:left w:val="none" w:sz="0" w:space="0" w:color="auto"/>
                                    <w:bottom w:val="none" w:sz="0" w:space="0" w:color="auto"/>
                                    <w:right w:val="none" w:sz="0" w:space="0" w:color="auto"/>
                                  </w:divBdr>
                                  <w:divsChild>
                                    <w:div w:id="1656108465">
                                      <w:marLeft w:val="0"/>
                                      <w:marRight w:val="0"/>
                                      <w:marTop w:val="0"/>
                                      <w:marBottom w:val="0"/>
                                      <w:divBdr>
                                        <w:top w:val="none" w:sz="0" w:space="0" w:color="auto"/>
                                        <w:left w:val="none" w:sz="0" w:space="0" w:color="auto"/>
                                        <w:bottom w:val="none" w:sz="0" w:space="0" w:color="auto"/>
                                        <w:right w:val="none" w:sz="0" w:space="0" w:color="auto"/>
                                      </w:divBdr>
                                      <w:divsChild>
                                        <w:div w:id="237520213">
                                          <w:marLeft w:val="0"/>
                                          <w:marRight w:val="0"/>
                                          <w:marTop w:val="0"/>
                                          <w:marBottom w:val="0"/>
                                          <w:divBdr>
                                            <w:top w:val="none" w:sz="0" w:space="0" w:color="auto"/>
                                            <w:left w:val="none" w:sz="0" w:space="0" w:color="auto"/>
                                            <w:bottom w:val="none" w:sz="0" w:space="0" w:color="auto"/>
                                            <w:right w:val="none" w:sz="0" w:space="0" w:color="auto"/>
                                          </w:divBdr>
                                        </w:div>
                                        <w:div w:id="898711868">
                                          <w:marLeft w:val="0"/>
                                          <w:marRight w:val="0"/>
                                          <w:marTop w:val="0"/>
                                          <w:marBottom w:val="0"/>
                                          <w:divBdr>
                                            <w:top w:val="none" w:sz="0" w:space="0" w:color="auto"/>
                                            <w:left w:val="none" w:sz="0" w:space="0" w:color="auto"/>
                                            <w:bottom w:val="none" w:sz="0" w:space="0" w:color="auto"/>
                                            <w:right w:val="none" w:sz="0" w:space="0" w:color="auto"/>
                                          </w:divBdr>
                                        </w:div>
                                        <w:div w:id="907574053">
                                          <w:marLeft w:val="0"/>
                                          <w:marRight w:val="0"/>
                                          <w:marTop w:val="0"/>
                                          <w:marBottom w:val="0"/>
                                          <w:divBdr>
                                            <w:top w:val="none" w:sz="0" w:space="0" w:color="auto"/>
                                            <w:left w:val="none" w:sz="0" w:space="0" w:color="auto"/>
                                            <w:bottom w:val="none" w:sz="0" w:space="0" w:color="auto"/>
                                            <w:right w:val="none" w:sz="0" w:space="0" w:color="auto"/>
                                          </w:divBdr>
                                          <w:divsChild>
                                            <w:div w:id="869300317">
                                              <w:marLeft w:val="0"/>
                                              <w:marRight w:val="0"/>
                                              <w:marTop w:val="0"/>
                                              <w:marBottom w:val="0"/>
                                              <w:divBdr>
                                                <w:top w:val="none" w:sz="0" w:space="0" w:color="auto"/>
                                                <w:left w:val="none" w:sz="0" w:space="0" w:color="auto"/>
                                                <w:bottom w:val="none" w:sz="0" w:space="0" w:color="auto"/>
                                                <w:right w:val="none" w:sz="0" w:space="0" w:color="auto"/>
                                              </w:divBdr>
                                            </w:div>
                                          </w:divsChild>
                                        </w:div>
                                        <w:div w:id="1106193382">
                                          <w:marLeft w:val="0"/>
                                          <w:marRight w:val="0"/>
                                          <w:marTop w:val="0"/>
                                          <w:marBottom w:val="0"/>
                                          <w:divBdr>
                                            <w:top w:val="none" w:sz="0" w:space="0" w:color="auto"/>
                                            <w:left w:val="none" w:sz="0" w:space="0" w:color="auto"/>
                                            <w:bottom w:val="none" w:sz="0" w:space="0" w:color="auto"/>
                                            <w:right w:val="none" w:sz="0" w:space="0" w:color="auto"/>
                                          </w:divBdr>
                                        </w:div>
                                        <w:div w:id="16471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743245">
      <w:bodyDiv w:val="1"/>
      <w:marLeft w:val="0"/>
      <w:marRight w:val="0"/>
      <w:marTop w:val="0"/>
      <w:marBottom w:val="0"/>
      <w:divBdr>
        <w:top w:val="none" w:sz="0" w:space="0" w:color="auto"/>
        <w:left w:val="none" w:sz="0" w:space="0" w:color="auto"/>
        <w:bottom w:val="none" w:sz="0" w:space="0" w:color="auto"/>
        <w:right w:val="none" w:sz="0" w:space="0" w:color="auto"/>
      </w:divBdr>
    </w:div>
    <w:div w:id="1753578304">
      <w:bodyDiv w:val="1"/>
      <w:marLeft w:val="0"/>
      <w:marRight w:val="0"/>
      <w:marTop w:val="0"/>
      <w:marBottom w:val="0"/>
      <w:divBdr>
        <w:top w:val="none" w:sz="0" w:space="0" w:color="auto"/>
        <w:left w:val="none" w:sz="0" w:space="0" w:color="auto"/>
        <w:bottom w:val="none" w:sz="0" w:space="0" w:color="auto"/>
        <w:right w:val="none" w:sz="0" w:space="0" w:color="auto"/>
      </w:divBdr>
      <w:divsChild>
        <w:div w:id="100687071">
          <w:marLeft w:val="0"/>
          <w:marRight w:val="0"/>
          <w:marTop w:val="0"/>
          <w:marBottom w:val="0"/>
          <w:divBdr>
            <w:top w:val="none" w:sz="0" w:space="0" w:color="auto"/>
            <w:left w:val="none" w:sz="0" w:space="0" w:color="auto"/>
            <w:bottom w:val="none" w:sz="0" w:space="0" w:color="auto"/>
            <w:right w:val="none" w:sz="0" w:space="0" w:color="auto"/>
          </w:divBdr>
          <w:divsChild>
            <w:div w:id="45842057">
              <w:marLeft w:val="0"/>
              <w:marRight w:val="0"/>
              <w:marTop w:val="0"/>
              <w:marBottom w:val="0"/>
              <w:divBdr>
                <w:top w:val="none" w:sz="0" w:space="0" w:color="auto"/>
                <w:left w:val="none" w:sz="0" w:space="0" w:color="auto"/>
                <w:bottom w:val="none" w:sz="0" w:space="0" w:color="auto"/>
                <w:right w:val="none" w:sz="0" w:space="0" w:color="auto"/>
              </w:divBdr>
              <w:divsChild>
                <w:div w:id="976832847">
                  <w:marLeft w:val="0"/>
                  <w:marRight w:val="0"/>
                  <w:marTop w:val="0"/>
                  <w:marBottom w:val="0"/>
                  <w:divBdr>
                    <w:top w:val="none" w:sz="0" w:space="0" w:color="auto"/>
                    <w:left w:val="none" w:sz="0" w:space="0" w:color="auto"/>
                    <w:bottom w:val="none" w:sz="0" w:space="0" w:color="auto"/>
                    <w:right w:val="none" w:sz="0" w:space="0" w:color="auto"/>
                  </w:divBdr>
                  <w:divsChild>
                    <w:div w:id="1543638919">
                      <w:marLeft w:val="0"/>
                      <w:marRight w:val="0"/>
                      <w:marTop w:val="0"/>
                      <w:marBottom w:val="0"/>
                      <w:divBdr>
                        <w:top w:val="none" w:sz="0" w:space="0" w:color="auto"/>
                        <w:left w:val="none" w:sz="0" w:space="0" w:color="auto"/>
                        <w:bottom w:val="none" w:sz="0" w:space="0" w:color="auto"/>
                        <w:right w:val="none" w:sz="0" w:space="0" w:color="auto"/>
                      </w:divBdr>
                      <w:divsChild>
                        <w:div w:id="222444814">
                          <w:marLeft w:val="0"/>
                          <w:marRight w:val="0"/>
                          <w:marTop w:val="0"/>
                          <w:marBottom w:val="0"/>
                          <w:divBdr>
                            <w:top w:val="none" w:sz="0" w:space="0" w:color="auto"/>
                            <w:left w:val="none" w:sz="0" w:space="0" w:color="auto"/>
                            <w:bottom w:val="none" w:sz="0" w:space="0" w:color="auto"/>
                            <w:right w:val="none" w:sz="0" w:space="0" w:color="auto"/>
                          </w:divBdr>
                          <w:divsChild>
                            <w:div w:id="587735219">
                              <w:marLeft w:val="0"/>
                              <w:marRight w:val="0"/>
                              <w:marTop w:val="0"/>
                              <w:marBottom w:val="0"/>
                              <w:divBdr>
                                <w:top w:val="none" w:sz="0" w:space="0" w:color="auto"/>
                                <w:left w:val="none" w:sz="0" w:space="0" w:color="auto"/>
                                <w:bottom w:val="none" w:sz="0" w:space="0" w:color="auto"/>
                                <w:right w:val="none" w:sz="0" w:space="0" w:color="auto"/>
                              </w:divBdr>
                              <w:divsChild>
                                <w:div w:id="786659998">
                                  <w:marLeft w:val="0"/>
                                  <w:marRight w:val="0"/>
                                  <w:marTop w:val="0"/>
                                  <w:marBottom w:val="0"/>
                                  <w:divBdr>
                                    <w:top w:val="none" w:sz="0" w:space="0" w:color="auto"/>
                                    <w:left w:val="none" w:sz="0" w:space="0" w:color="auto"/>
                                    <w:bottom w:val="none" w:sz="0" w:space="0" w:color="auto"/>
                                    <w:right w:val="none" w:sz="0" w:space="0" w:color="auto"/>
                                  </w:divBdr>
                                  <w:divsChild>
                                    <w:div w:id="1026566151">
                                      <w:marLeft w:val="0"/>
                                      <w:marRight w:val="0"/>
                                      <w:marTop w:val="0"/>
                                      <w:marBottom w:val="0"/>
                                      <w:divBdr>
                                        <w:top w:val="none" w:sz="0" w:space="0" w:color="auto"/>
                                        <w:left w:val="none" w:sz="0" w:space="0" w:color="auto"/>
                                        <w:bottom w:val="none" w:sz="0" w:space="0" w:color="auto"/>
                                        <w:right w:val="none" w:sz="0" w:space="0" w:color="auto"/>
                                      </w:divBdr>
                                      <w:divsChild>
                                        <w:div w:id="135145096">
                                          <w:marLeft w:val="0"/>
                                          <w:marRight w:val="0"/>
                                          <w:marTop w:val="0"/>
                                          <w:marBottom w:val="0"/>
                                          <w:divBdr>
                                            <w:top w:val="none" w:sz="0" w:space="0" w:color="auto"/>
                                            <w:left w:val="none" w:sz="0" w:space="0" w:color="auto"/>
                                            <w:bottom w:val="none" w:sz="0" w:space="0" w:color="auto"/>
                                            <w:right w:val="none" w:sz="0" w:space="0" w:color="auto"/>
                                          </w:divBdr>
                                        </w:div>
                                        <w:div w:id="992879724">
                                          <w:marLeft w:val="0"/>
                                          <w:marRight w:val="0"/>
                                          <w:marTop w:val="0"/>
                                          <w:marBottom w:val="0"/>
                                          <w:divBdr>
                                            <w:top w:val="none" w:sz="0" w:space="0" w:color="auto"/>
                                            <w:left w:val="none" w:sz="0" w:space="0" w:color="auto"/>
                                            <w:bottom w:val="none" w:sz="0" w:space="0" w:color="auto"/>
                                            <w:right w:val="none" w:sz="0" w:space="0" w:color="auto"/>
                                          </w:divBdr>
                                        </w:div>
                                        <w:div w:id="1562133255">
                                          <w:marLeft w:val="0"/>
                                          <w:marRight w:val="0"/>
                                          <w:marTop w:val="0"/>
                                          <w:marBottom w:val="0"/>
                                          <w:divBdr>
                                            <w:top w:val="none" w:sz="0" w:space="0" w:color="auto"/>
                                            <w:left w:val="none" w:sz="0" w:space="0" w:color="auto"/>
                                            <w:bottom w:val="none" w:sz="0" w:space="0" w:color="auto"/>
                                            <w:right w:val="none" w:sz="0" w:space="0" w:color="auto"/>
                                          </w:divBdr>
                                        </w:div>
                                        <w:div w:id="1569730822">
                                          <w:marLeft w:val="0"/>
                                          <w:marRight w:val="0"/>
                                          <w:marTop w:val="0"/>
                                          <w:marBottom w:val="0"/>
                                          <w:divBdr>
                                            <w:top w:val="none" w:sz="0" w:space="0" w:color="auto"/>
                                            <w:left w:val="none" w:sz="0" w:space="0" w:color="auto"/>
                                            <w:bottom w:val="none" w:sz="0" w:space="0" w:color="auto"/>
                                            <w:right w:val="none" w:sz="0" w:space="0" w:color="auto"/>
                                          </w:divBdr>
                                          <w:divsChild>
                                            <w:div w:id="10300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342779">
      <w:bodyDiv w:val="1"/>
      <w:marLeft w:val="0"/>
      <w:marRight w:val="0"/>
      <w:marTop w:val="0"/>
      <w:marBottom w:val="0"/>
      <w:divBdr>
        <w:top w:val="none" w:sz="0" w:space="0" w:color="auto"/>
        <w:left w:val="none" w:sz="0" w:space="0" w:color="auto"/>
        <w:bottom w:val="none" w:sz="0" w:space="0" w:color="auto"/>
        <w:right w:val="none" w:sz="0" w:space="0" w:color="auto"/>
      </w:divBdr>
      <w:divsChild>
        <w:div w:id="671639485">
          <w:marLeft w:val="0"/>
          <w:marRight w:val="0"/>
          <w:marTop w:val="0"/>
          <w:marBottom w:val="0"/>
          <w:divBdr>
            <w:top w:val="none" w:sz="0" w:space="0" w:color="auto"/>
            <w:left w:val="none" w:sz="0" w:space="0" w:color="auto"/>
            <w:bottom w:val="none" w:sz="0" w:space="0" w:color="auto"/>
            <w:right w:val="none" w:sz="0" w:space="0" w:color="auto"/>
          </w:divBdr>
          <w:divsChild>
            <w:div w:id="587273695">
              <w:marLeft w:val="75"/>
              <w:marRight w:val="75"/>
              <w:marTop w:val="0"/>
              <w:marBottom w:val="0"/>
              <w:divBdr>
                <w:top w:val="none" w:sz="0" w:space="0" w:color="auto"/>
                <w:left w:val="none" w:sz="0" w:space="0" w:color="auto"/>
                <w:bottom w:val="none" w:sz="0" w:space="0" w:color="auto"/>
                <w:right w:val="none" w:sz="0" w:space="0" w:color="auto"/>
              </w:divBdr>
              <w:divsChild>
                <w:div w:id="1989163226">
                  <w:marLeft w:val="0"/>
                  <w:marRight w:val="0"/>
                  <w:marTop w:val="0"/>
                  <w:marBottom w:val="120"/>
                  <w:divBdr>
                    <w:top w:val="single" w:sz="6" w:space="0" w:color="CCCCCC"/>
                    <w:left w:val="single" w:sz="6" w:space="0" w:color="CCCCCC"/>
                    <w:bottom w:val="single" w:sz="6" w:space="0" w:color="CCCCCC"/>
                    <w:right w:val="single" w:sz="6" w:space="0" w:color="CCCCCC"/>
                  </w:divBdr>
                  <w:divsChild>
                    <w:div w:id="286856427">
                      <w:marLeft w:val="0"/>
                      <w:marRight w:val="0"/>
                      <w:marTop w:val="0"/>
                      <w:marBottom w:val="0"/>
                      <w:divBdr>
                        <w:top w:val="none" w:sz="0" w:space="0" w:color="auto"/>
                        <w:left w:val="none" w:sz="0" w:space="0" w:color="auto"/>
                        <w:bottom w:val="none" w:sz="0" w:space="0" w:color="auto"/>
                        <w:right w:val="none" w:sz="0" w:space="0" w:color="auto"/>
                      </w:divBdr>
                      <w:divsChild>
                        <w:div w:id="240139198">
                          <w:marLeft w:val="0"/>
                          <w:marRight w:val="0"/>
                          <w:marTop w:val="0"/>
                          <w:marBottom w:val="0"/>
                          <w:divBdr>
                            <w:top w:val="none" w:sz="0" w:space="0" w:color="auto"/>
                            <w:left w:val="none" w:sz="0" w:space="0" w:color="auto"/>
                            <w:bottom w:val="none" w:sz="0" w:space="0" w:color="auto"/>
                            <w:right w:val="none" w:sz="0" w:space="0" w:color="auto"/>
                          </w:divBdr>
                          <w:divsChild>
                            <w:div w:id="1555779016">
                              <w:marLeft w:val="0"/>
                              <w:marRight w:val="0"/>
                              <w:marTop w:val="0"/>
                              <w:marBottom w:val="0"/>
                              <w:divBdr>
                                <w:top w:val="none" w:sz="0" w:space="0" w:color="auto"/>
                                <w:left w:val="none" w:sz="0" w:space="0" w:color="auto"/>
                                <w:bottom w:val="none" w:sz="0" w:space="0" w:color="auto"/>
                                <w:right w:val="none" w:sz="0" w:space="0" w:color="auto"/>
                              </w:divBdr>
                              <w:divsChild>
                                <w:div w:id="1811290673">
                                  <w:marLeft w:val="0"/>
                                  <w:marRight w:val="0"/>
                                  <w:marTop w:val="0"/>
                                  <w:marBottom w:val="0"/>
                                  <w:divBdr>
                                    <w:top w:val="none" w:sz="0" w:space="0" w:color="auto"/>
                                    <w:left w:val="none" w:sz="0" w:space="0" w:color="auto"/>
                                    <w:bottom w:val="none" w:sz="0" w:space="0" w:color="auto"/>
                                    <w:right w:val="none" w:sz="0" w:space="0" w:color="auto"/>
                                  </w:divBdr>
                                  <w:divsChild>
                                    <w:div w:id="6230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682884">
      <w:bodyDiv w:val="1"/>
      <w:marLeft w:val="0"/>
      <w:marRight w:val="0"/>
      <w:marTop w:val="0"/>
      <w:marBottom w:val="0"/>
      <w:divBdr>
        <w:top w:val="none" w:sz="0" w:space="0" w:color="auto"/>
        <w:left w:val="none" w:sz="0" w:space="0" w:color="auto"/>
        <w:bottom w:val="none" w:sz="0" w:space="0" w:color="auto"/>
        <w:right w:val="none" w:sz="0" w:space="0" w:color="auto"/>
      </w:divBdr>
    </w:div>
    <w:div w:id="2040281057">
      <w:bodyDiv w:val="1"/>
      <w:marLeft w:val="0"/>
      <w:marRight w:val="0"/>
      <w:marTop w:val="0"/>
      <w:marBottom w:val="0"/>
      <w:divBdr>
        <w:top w:val="none" w:sz="0" w:space="0" w:color="auto"/>
        <w:left w:val="none" w:sz="0" w:space="0" w:color="auto"/>
        <w:bottom w:val="none" w:sz="0" w:space="0" w:color="auto"/>
        <w:right w:val="none" w:sz="0" w:space="0" w:color="auto"/>
      </w:divBdr>
      <w:divsChild>
        <w:div w:id="2001229166">
          <w:marLeft w:val="0"/>
          <w:marRight w:val="0"/>
          <w:marTop w:val="0"/>
          <w:marBottom w:val="0"/>
          <w:divBdr>
            <w:top w:val="none" w:sz="0" w:space="0" w:color="auto"/>
            <w:left w:val="none" w:sz="0" w:space="0" w:color="auto"/>
            <w:bottom w:val="none" w:sz="0" w:space="0" w:color="auto"/>
            <w:right w:val="none" w:sz="0" w:space="0" w:color="auto"/>
          </w:divBdr>
          <w:divsChild>
            <w:div w:id="1217427444">
              <w:marLeft w:val="0"/>
              <w:marRight w:val="0"/>
              <w:marTop w:val="0"/>
              <w:marBottom w:val="0"/>
              <w:divBdr>
                <w:top w:val="none" w:sz="0" w:space="0" w:color="auto"/>
                <w:left w:val="none" w:sz="0" w:space="0" w:color="auto"/>
                <w:bottom w:val="none" w:sz="0" w:space="0" w:color="auto"/>
                <w:right w:val="none" w:sz="0" w:space="0" w:color="auto"/>
              </w:divBdr>
              <w:divsChild>
                <w:div w:id="539901084">
                  <w:marLeft w:val="0"/>
                  <w:marRight w:val="0"/>
                  <w:marTop w:val="0"/>
                  <w:marBottom w:val="0"/>
                  <w:divBdr>
                    <w:top w:val="none" w:sz="0" w:space="0" w:color="auto"/>
                    <w:left w:val="none" w:sz="0" w:space="0" w:color="auto"/>
                    <w:bottom w:val="none" w:sz="0" w:space="0" w:color="auto"/>
                    <w:right w:val="none" w:sz="0" w:space="0" w:color="auto"/>
                  </w:divBdr>
                  <w:divsChild>
                    <w:div w:id="484050939">
                      <w:marLeft w:val="0"/>
                      <w:marRight w:val="0"/>
                      <w:marTop w:val="0"/>
                      <w:marBottom w:val="0"/>
                      <w:divBdr>
                        <w:top w:val="none" w:sz="0" w:space="0" w:color="auto"/>
                        <w:left w:val="none" w:sz="0" w:space="0" w:color="auto"/>
                        <w:bottom w:val="none" w:sz="0" w:space="0" w:color="auto"/>
                        <w:right w:val="none" w:sz="0" w:space="0" w:color="auto"/>
                      </w:divBdr>
                      <w:divsChild>
                        <w:div w:id="602761935">
                          <w:marLeft w:val="0"/>
                          <w:marRight w:val="0"/>
                          <w:marTop w:val="0"/>
                          <w:marBottom w:val="0"/>
                          <w:divBdr>
                            <w:top w:val="none" w:sz="0" w:space="0" w:color="auto"/>
                            <w:left w:val="none" w:sz="0" w:space="0" w:color="auto"/>
                            <w:bottom w:val="none" w:sz="0" w:space="0" w:color="auto"/>
                            <w:right w:val="none" w:sz="0" w:space="0" w:color="auto"/>
                          </w:divBdr>
                          <w:divsChild>
                            <w:div w:id="1412968095">
                              <w:marLeft w:val="0"/>
                              <w:marRight w:val="0"/>
                              <w:marTop w:val="0"/>
                              <w:marBottom w:val="0"/>
                              <w:divBdr>
                                <w:top w:val="none" w:sz="0" w:space="0" w:color="auto"/>
                                <w:left w:val="none" w:sz="0" w:space="0" w:color="auto"/>
                                <w:bottom w:val="none" w:sz="0" w:space="0" w:color="auto"/>
                                <w:right w:val="none" w:sz="0" w:space="0" w:color="auto"/>
                              </w:divBdr>
                              <w:divsChild>
                                <w:div w:id="255334410">
                                  <w:marLeft w:val="0"/>
                                  <w:marRight w:val="0"/>
                                  <w:marTop w:val="0"/>
                                  <w:marBottom w:val="0"/>
                                  <w:divBdr>
                                    <w:top w:val="none" w:sz="0" w:space="0" w:color="auto"/>
                                    <w:left w:val="none" w:sz="0" w:space="0" w:color="auto"/>
                                    <w:bottom w:val="none" w:sz="0" w:space="0" w:color="auto"/>
                                    <w:right w:val="none" w:sz="0" w:space="0" w:color="auto"/>
                                  </w:divBdr>
                                  <w:divsChild>
                                    <w:div w:id="406073828">
                                      <w:marLeft w:val="0"/>
                                      <w:marRight w:val="0"/>
                                      <w:marTop w:val="0"/>
                                      <w:marBottom w:val="0"/>
                                      <w:divBdr>
                                        <w:top w:val="none" w:sz="0" w:space="0" w:color="auto"/>
                                        <w:left w:val="none" w:sz="0" w:space="0" w:color="auto"/>
                                        <w:bottom w:val="none" w:sz="0" w:space="0" w:color="auto"/>
                                        <w:right w:val="none" w:sz="0" w:space="0" w:color="auto"/>
                                      </w:divBdr>
                                    </w:div>
                                    <w:div w:id="625963667">
                                      <w:marLeft w:val="0"/>
                                      <w:marRight w:val="0"/>
                                      <w:marTop w:val="0"/>
                                      <w:marBottom w:val="0"/>
                                      <w:divBdr>
                                        <w:top w:val="none" w:sz="0" w:space="0" w:color="auto"/>
                                        <w:left w:val="none" w:sz="0" w:space="0" w:color="auto"/>
                                        <w:bottom w:val="none" w:sz="0" w:space="0" w:color="auto"/>
                                        <w:right w:val="none" w:sz="0" w:space="0" w:color="auto"/>
                                      </w:divBdr>
                                      <w:divsChild>
                                        <w:div w:id="41026840">
                                          <w:marLeft w:val="0"/>
                                          <w:marRight w:val="0"/>
                                          <w:marTop w:val="0"/>
                                          <w:marBottom w:val="0"/>
                                          <w:divBdr>
                                            <w:top w:val="none" w:sz="0" w:space="0" w:color="auto"/>
                                            <w:left w:val="none" w:sz="0" w:space="0" w:color="auto"/>
                                            <w:bottom w:val="none" w:sz="0" w:space="0" w:color="auto"/>
                                            <w:right w:val="none" w:sz="0" w:space="0" w:color="auto"/>
                                          </w:divBdr>
                                        </w:div>
                                        <w:div w:id="942229350">
                                          <w:marLeft w:val="0"/>
                                          <w:marRight w:val="0"/>
                                          <w:marTop w:val="0"/>
                                          <w:marBottom w:val="0"/>
                                          <w:divBdr>
                                            <w:top w:val="none" w:sz="0" w:space="0" w:color="auto"/>
                                            <w:left w:val="none" w:sz="0" w:space="0" w:color="auto"/>
                                            <w:bottom w:val="none" w:sz="0" w:space="0" w:color="auto"/>
                                            <w:right w:val="none" w:sz="0" w:space="0" w:color="auto"/>
                                          </w:divBdr>
                                          <w:divsChild>
                                            <w:div w:id="1445149375">
                                              <w:marLeft w:val="0"/>
                                              <w:marRight w:val="0"/>
                                              <w:marTop w:val="0"/>
                                              <w:marBottom w:val="0"/>
                                              <w:divBdr>
                                                <w:top w:val="none" w:sz="0" w:space="0" w:color="auto"/>
                                                <w:left w:val="none" w:sz="0" w:space="0" w:color="auto"/>
                                                <w:bottom w:val="none" w:sz="0" w:space="0" w:color="auto"/>
                                                <w:right w:val="none" w:sz="0" w:space="0" w:color="auto"/>
                                              </w:divBdr>
                                            </w:div>
                                          </w:divsChild>
                                        </w:div>
                                        <w:div w:id="1611431814">
                                          <w:marLeft w:val="0"/>
                                          <w:marRight w:val="0"/>
                                          <w:marTop w:val="0"/>
                                          <w:marBottom w:val="0"/>
                                          <w:divBdr>
                                            <w:top w:val="none" w:sz="0" w:space="0" w:color="auto"/>
                                            <w:left w:val="none" w:sz="0" w:space="0" w:color="auto"/>
                                            <w:bottom w:val="none" w:sz="0" w:space="0" w:color="auto"/>
                                            <w:right w:val="none" w:sz="0" w:space="0" w:color="auto"/>
                                          </w:divBdr>
                                        </w:div>
                                        <w:div w:id="1778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127</Words>
  <Characters>729</Characters>
  <Application>Microsoft Office Word</Application>
  <DocSecurity>0</DocSecurity>
  <Lines>6</Lines>
  <Paragraphs>1</Paragraphs>
  <ScaleCrop>false</ScaleCrop>
  <Company>604</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硕士学位论文评审意见及回复</dc:title>
  <dc:creator>匿名用户</dc:creator>
  <cp:lastModifiedBy>linci0@outlook.com</cp:lastModifiedBy>
  <cp:revision>12</cp:revision>
  <cp:lastPrinted>2012-09-17T02:01:00Z</cp:lastPrinted>
  <dcterms:created xsi:type="dcterms:W3CDTF">2016-06-17T08:55:00Z</dcterms:created>
  <dcterms:modified xsi:type="dcterms:W3CDTF">2020-07-08T03:45:00Z</dcterms:modified>
</cp:coreProperties>
</file>